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4CFE" w14:textId="77777777" w:rsidR="00960062" w:rsidRPr="00BD7EF9" w:rsidRDefault="00960062" w:rsidP="00960062">
      <w:pPr>
        <w:pStyle w:val="Heading1"/>
        <w:spacing w:before="0"/>
        <w:rPr>
          <w:rFonts w:ascii="Arial" w:hAnsi="Arial" w:cs="Arial"/>
          <w:sz w:val="28"/>
          <w:szCs w:val="28"/>
        </w:rPr>
      </w:pPr>
      <w:r w:rsidRPr="00BD7EF9">
        <w:rPr>
          <w:rFonts w:ascii="Arial" w:hAnsi="Arial" w:cs="Arial"/>
          <w:sz w:val="28"/>
          <w:szCs w:val="28"/>
        </w:rPr>
        <w:t>Central Truth Relational Intelligence: Who Is At Your Table?</w:t>
      </w:r>
    </w:p>
    <w:p w14:paraId="491A7B12" w14:textId="77777777" w:rsidR="00960062" w:rsidRPr="00BD7EF9" w:rsidRDefault="00960062" w:rsidP="00960062">
      <w:pPr>
        <w:pStyle w:val="Heading1"/>
        <w:spacing w:before="0"/>
        <w:rPr>
          <w:rFonts w:ascii="Arial" w:hAnsi="Arial" w:cs="Arial"/>
          <w:sz w:val="28"/>
          <w:szCs w:val="28"/>
        </w:rPr>
      </w:pPr>
      <w:r w:rsidRPr="00BD7EF9">
        <w:rPr>
          <w:rFonts w:ascii="Arial" w:hAnsi="Arial" w:cs="Arial"/>
          <w:sz w:val="28"/>
          <w:szCs w:val="28"/>
        </w:rPr>
        <w:t>Who’s Invited? Part One</w:t>
      </w:r>
    </w:p>
    <w:p w14:paraId="07CC4328" w14:textId="77777777" w:rsidR="00960062" w:rsidRPr="00BD7EF9" w:rsidRDefault="00960062" w:rsidP="00960062">
      <w:pPr>
        <w:pStyle w:val="Heading1"/>
        <w:spacing w:before="0"/>
        <w:rPr>
          <w:rFonts w:ascii="Arial" w:hAnsi="Arial" w:cs="Arial"/>
          <w:sz w:val="20"/>
          <w:szCs w:val="20"/>
        </w:rPr>
      </w:pPr>
      <w:r w:rsidRPr="00BD7EF9">
        <w:rPr>
          <w:rFonts w:ascii="Arial" w:hAnsi="Arial" w:cs="Arial"/>
          <w:sz w:val="20"/>
          <w:szCs w:val="20"/>
        </w:rPr>
        <w:t>April 14, 2024</w:t>
      </w:r>
    </w:p>
    <w:p w14:paraId="7B21CC7C" w14:textId="78FFC8EE" w:rsidR="00960062" w:rsidRPr="00BD7EF9" w:rsidRDefault="00960062" w:rsidP="00960062">
      <w:pPr>
        <w:pStyle w:val="Heading1"/>
        <w:pBdr>
          <w:bottom w:val="single" w:sz="4" w:space="1" w:color="auto"/>
        </w:pBdr>
        <w:spacing w:before="0"/>
        <w:rPr>
          <w:rFonts w:ascii="Arial" w:hAnsi="Arial" w:cs="Arial"/>
          <w:sz w:val="20"/>
          <w:szCs w:val="20"/>
        </w:rPr>
      </w:pPr>
      <w:r w:rsidRPr="00BD7EF9">
        <w:rPr>
          <w:rFonts w:ascii="Arial" w:hAnsi="Arial" w:cs="Arial"/>
          <w:sz w:val="20"/>
          <w:szCs w:val="20"/>
        </w:rPr>
        <w:t>Dr. Tony Soldano</w:t>
      </w:r>
    </w:p>
    <w:p w14:paraId="1B0B400F" w14:textId="77777777" w:rsidR="00756CC2" w:rsidRPr="00BD7EF9" w:rsidRDefault="00756CC2" w:rsidP="00F941D0">
      <w:pPr>
        <w:pStyle w:val="Heading1"/>
        <w:spacing w:before="0"/>
        <w:rPr>
          <w:rFonts w:ascii="Arial" w:hAnsi="Arial" w:cs="Arial"/>
          <w:sz w:val="20"/>
          <w:szCs w:val="20"/>
        </w:rPr>
      </w:pPr>
    </w:p>
    <w:p w14:paraId="4741DD0E" w14:textId="44CA2C1D" w:rsidR="00756CC2" w:rsidRPr="00BD7EF9" w:rsidRDefault="00756CC2" w:rsidP="00F941D0">
      <w:pPr>
        <w:pStyle w:val="Heading1"/>
        <w:spacing w:before="0"/>
        <w:rPr>
          <w:rFonts w:ascii="Arial" w:hAnsi="Arial" w:cs="Arial"/>
          <w:sz w:val="20"/>
          <w:szCs w:val="20"/>
        </w:rPr>
      </w:pPr>
      <w:r w:rsidRPr="00BD7EF9">
        <w:rPr>
          <w:rFonts w:ascii="Arial" w:hAnsi="Arial" w:cs="Arial"/>
          <w:sz w:val="20"/>
          <w:szCs w:val="20"/>
        </w:rPr>
        <w:t xml:space="preserve">CENTRAL TRUTH </w:t>
      </w:r>
    </w:p>
    <w:p w14:paraId="6C5309FA" w14:textId="77777777" w:rsidR="007F2E45" w:rsidRPr="00BD7EF9" w:rsidRDefault="007F2E45" w:rsidP="00F941D0">
      <w:pPr>
        <w:rPr>
          <w:rFonts w:ascii="Arial" w:hAnsi="Arial" w:cs="Arial"/>
          <w:sz w:val="20"/>
          <w:szCs w:val="20"/>
        </w:rPr>
      </w:pPr>
    </w:p>
    <w:p w14:paraId="070FFB8A" w14:textId="2C5599C4" w:rsidR="007F2E45" w:rsidRPr="00BD7EF9" w:rsidRDefault="004106D9" w:rsidP="00F941D0">
      <w:pPr>
        <w:rPr>
          <w:rFonts w:ascii="Arial" w:hAnsi="Arial" w:cs="Arial"/>
          <w:b/>
          <w:bCs/>
          <w:i/>
          <w:iCs/>
          <w:color w:val="FF0000"/>
          <w:sz w:val="20"/>
          <w:szCs w:val="20"/>
        </w:rPr>
      </w:pPr>
      <w:r w:rsidRPr="00BD7EF9">
        <w:rPr>
          <w:rFonts w:ascii="Arial" w:hAnsi="Arial" w:cs="Arial"/>
          <w:b/>
          <w:bCs/>
          <w:i/>
          <w:iCs/>
          <w:color w:val="FF0000"/>
          <w:sz w:val="20"/>
          <w:szCs w:val="20"/>
        </w:rPr>
        <w:t xml:space="preserve">When you boil down the </w:t>
      </w:r>
      <w:r w:rsidR="00F941D0" w:rsidRPr="00BD7EF9">
        <w:rPr>
          <w:rFonts w:ascii="Arial" w:hAnsi="Arial" w:cs="Arial"/>
          <w:b/>
          <w:bCs/>
          <w:i/>
          <w:iCs/>
          <w:color w:val="FF0000"/>
          <w:sz w:val="20"/>
          <w:szCs w:val="20"/>
        </w:rPr>
        <w:t>K</w:t>
      </w:r>
      <w:r w:rsidRPr="00BD7EF9">
        <w:rPr>
          <w:rFonts w:ascii="Arial" w:hAnsi="Arial" w:cs="Arial"/>
          <w:b/>
          <w:bCs/>
          <w:i/>
          <w:iCs/>
          <w:color w:val="FF0000"/>
          <w:sz w:val="20"/>
          <w:szCs w:val="20"/>
        </w:rPr>
        <w:t>ingdom of God, it comes down to two basic principles, it</w:t>
      </w:r>
      <w:r w:rsidR="00A64892" w:rsidRPr="00BD7EF9">
        <w:rPr>
          <w:rFonts w:ascii="Arial" w:hAnsi="Arial" w:cs="Arial"/>
          <w:b/>
          <w:bCs/>
          <w:i/>
          <w:iCs/>
          <w:color w:val="FF0000"/>
          <w:sz w:val="20"/>
          <w:szCs w:val="20"/>
        </w:rPr>
        <w:t xml:space="preserve"> is based on “</w:t>
      </w:r>
      <w:r w:rsidRPr="00BD7EF9">
        <w:rPr>
          <w:rFonts w:ascii="Arial" w:hAnsi="Arial" w:cs="Arial"/>
          <w:b/>
          <w:bCs/>
          <w:i/>
          <w:iCs/>
          <w:color w:val="FF0000"/>
          <w:sz w:val="20"/>
          <w:szCs w:val="20"/>
        </w:rPr>
        <w:t>relationship</w:t>
      </w:r>
      <w:r w:rsidR="00A64892" w:rsidRPr="00BD7EF9">
        <w:rPr>
          <w:rFonts w:ascii="Arial" w:hAnsi="Arial" w:cs="Arial"/>
          <w:b/>
          <w:bCs/>
          <w:i/>
          <w:iCs/>
          <w:color w:val="FF0000"/>
          <w:sz w:val="20"/>
          <w:szCs w:val="20"/>
        </w:rPr>
        <w:t>”</w:t>
      </w:r>
      <w:r w:rsidR="00F941D0" w:rsidRPr="00BD7EF9">
        <w:rPr>
          <w:rFonts w:ascii="Arial" w:hAnsi="Arial" w:cs="Arial"/>
          <w:b/>
          <w:bCs/>
          <w:i/>
          <w:iCs/>
          <w:color w:val="FF0000"/>
          <w:sz w:val="20"/>
          <w:szCs w:val="20"/>
        </w:rPr>
        <w:t>; r</w:t>
      </w:r>
      <w:r w:rsidRPr="00BD7EF9">
        <w:rPr>
          <w:rFonts w:ascii="Arial" w:hAnsi="Arial" w:cs="Arial"/>
          <w:b/>
          <w:bCs/>
          <w:i/>
          <w:iCs/>
          <w:color w:val="FF0000"/>
          <w:sz w:val="20"/>
          <w:szCs w:val="20"/>
        </w:rPr>
        <w:t>elationship with God and relationship with one another</w:t>
      </w:r>
      <w:r w:rsidR="007F2E45" w:rsidRPr="00BD7EF9">
        <w:rPr>
          <w:rFonts w:ascii="Arial" w:hAnsi="Arial" w:cs="Arial"/>
          <w:b/>
          <w:bCs/>
          <w:i/>
          <w:iCs/>
          <w:color w:val="FF0000"/>
          <w:sz w:val="20"/>
          <w:szCs w:val="20"/>
        </w:rPr>
        <w:t xml:space="preserve">. </w:t>
      </w:r>
    </w:p>
    <w:p w14:paraId="441E3AFD" w14:textId="77777777" w:rsidR="007F2E45" w:rsidRPr="00BD7EF9" w:rsidRDefault="007F2E45" w:rsidP="00F941D0">
      <w:pPr>
        <w:pStyle w:val="Heading1"/>
        <w:spacing w:before="0"/>
        <w:rPr>
          <w:rFonts w:ascii="Arial" w:hAnsi="Arial" w:cs="Arial"/>
          <w:sz w:val="20"/>
          <w:szCs w:val="20"/>
        </w:rPr>
      </w:pPr>
    </w:p>
    <w:p w14:paraId="222F56FC" w14:textId="77777777" w:rsidR="00960062" w:rsidRPr="00BD7EF9" w:rsidRDefault="00960062" w:rsidP="00F941D0">
      <w:pPr>
        <w:pStyle w:val="Heading1"/>
        <w:spacing w:before="0"/>
        <w:rPr>
          <w:rFonts w:ascii="Arial" w:hAnsi="Arial" w:cs="Arial"/>
          <w:sz w:val="20"/>
          <w:szCs w:val="20"/>
        </w:rPr>
      </w:pPr>
    </w:p>
    <w:p w14:paraId="5A14B843" w14:textId="42391033" w:rsidR="00E935DD" w:rsidRPr="00BD7EF9" w:rsidRDefault="00E935DD" w:rsidP="00F941D0">
      <w:pPr>
        <w:pStyle w:val="Heading1"/>
        <w:spacing w:before="0"/>
        <w:rPr>
          <w:rFonts w:ascii="Arial" w:hAnsi="Arial" w:cs="Arial"/>
          <w:sz w:val="20"/>
          <w:szCs w:val="20"/>
        </w:rPr>
      </w:pPr>
      <w:r w:rsidRPr="00BD7EF9">
        <w:rPr>
          <w:rFonts w:ascii="Arial" w:hAnsi="Arial" w:cs="Arial"/>
          <w:sz w:val="20"/>
          <w:szCs w:val="20"/>
        </w:rPr>
        <w:t>SERMON DESCRIPTION/BACKGROND</w:t>
      </w:r>
    </w:p>
    <w:p w14:paraId="65C5AA60" w14:textId="6B260F1F" w:rsidR="00E935DD" w:rsidRPr="00BD7EF9" w:rsidRDefault="00E935DD" w:rsidP="00F941D0">
      <w:pPr>
        <w:rPr>
          <w:rFonts w:ascii="Arial" w:hAnsi="Arial" w:cs="Arial"/>
          <w:sz w:val="20"/>
          <w:szCs w:val="20"/>
        </w:rPr>
      </w:pPr>
    </w:p>
    <w:p w14:paraId="3A4D32CF" w14:textId="71980C1A" w:rsidR="001E7D43" w:rsidRPr="00BD7EF9" w:rsidRDefault="001E7D43" w:rsidP="00F941D0">
      <w:pPr>
        <w:rPr>
          <w:rFonts w:ascii="Arial" w:hAnsi="Arial" w:cs="Arial"/>
          <w:sz w:val="20"/>
          <w:szCs w:val="20"/>
        </w:rPr>
      </w:pPr>
      <w:r w:rsidRPr="00BD7EF9">
        <w:rPr>
          <w:rFonts w:ascii="Arial" w:hAnsi="Arial" w:cs="Arial"/>
          <w:sz w:val="20"/>
          <w:szCs w:val="20"/>
        </w:rPr>
        <w:t xml:space="preserve">The purpose of this sermon is </w:t>
      </w:r>
      <w:r w:rsidR="00F941D0" w:rsidRPr="00BD7EF9">
        <w:rPr>
          <w:rFonts w:ascii="Arial" w:hAnsi="Arial" w:cs="Arial"/>
          <w:sz w:val="20"/>
          <w:szCs w:val="20"/>
        </w:rPr>
        <w:t xml:space="preserve">to </w:t>
      </w:r>
      <w:r w:rsidRPr="00BD7EF9">
        <w:rPr>
          <w:rFonts w:ascii="Arial" w:hAnsi="Arial" w:cs="Arial"/>
          <w:sz w:val="20"/>
          <w:szCs w:val="20"/>
        </w:rPr>
        <w:t xml:space="preserve">communicate the need of biblical relationships. God and </w:t>
      </w:r>
      <w:r w:rsidR="00F941D0" w:rsidRPr="00BD7EF9">
        <w:rPr>
          <w:rFonts w:ascii="Arial" w:hAnsi="Arial" w:cs="Arial"/>
          <w:sz w:val="20"/>
          <w:szCs w:val="20"/>
        </w:rPr>
        <w:t>H</w:t>
      </w:r>
      <w:r w:rsidRPr="00BD7EF9">
        <w:rPr>
          <w:rFonts w:ascii="Arial" w:hAnsi="Arial" w:cs="Arial"/>
          <w:sz w:val="20"/>
          <w:szCs w:val="20"/>
        </w:rPr>
        <w:t>is design and wisdom has demonstrated</w:t>
      </w:r>
      <w:r w:rsidR="00F941D0" w:rsidRPr="00BD7EF9">
        <w:rPr>
          <w:rFonts w:ascii="Arial" w:hAnsi="Arial" w:cs="Arial"/>
          <w:sz w:val="20"/>
          <w:szCs w:val="20"/>
        </w:rPr>
        <w:t>,</w:t>
      </w:r>
      <w:r w:rsidRPr="00BD7EF9">
        <w:rPr>
          <w:rFonts w:ascii="Arial" w:hAnsi="Arial" w:cs="Arial"/>
          <w:sz w:val="20"/>
          <w:szCs w:val="20"/>
        </w:rPr>
        <w:t xml:space="preserve"> through the </w:t>
      </w:r>
      <w:r w:rsidR="00960062" w:rsidRPr="00BD7EF9">
        <w:rPr>
          <w:rFonts w:ascii="Arial" w:hAnsi="Arial" w:cs="Arial"/>
          <w:sz w:val="20"/>
          <w:szCs w:val="20"/>
        </w:rPr>
        <w:t>G</w:t>
      </w:r>
      <w:r w:rsidRPr="00BD7EF9">
        <w:rPr>
          <w:rFonts w:ascii="Arial" w:hAnsi="Arial" w:cs="Arial"/>
          <w:sz w:val="20"/>
          <w:szCs w:val="20"/>
        </w:rPr>
        <w:t>odhead</w:t>
      </w:r>
      <w:r w:rsidR="00F941D0" w:rsidRPr="00BD7EF9">
        <w:rPr>
          <w:rFonts w:ascii="Arial" w:hAnsi="Arial" w:cs="Arial"/>
          <w:sz w:val="20"/>
          <w:szCs w:val="20"/>
        </w:rPr>
        <w:t>,</w:t>
      </w:r>
      <w:r w:rsidRPr="00BD7EF9">
        <w:rPr>
          <w:rFonts w:ascii="Arial" w:hAnsi="Arial" w:cs="Arial"/>
          <w:sz w:val="20"/>
          <w:szCs w:val="20"/>
        </w:rPr>
        <w:t xml:space="preserve"> that relationships are critical to human life. In fact, they are essential, and a basic human need, people need one another. However, not every relationship is created equal, and therefore, we must understand what God has prescribed rather than what flows naturally or evolves. The fundamental difference is that Christian relationships are meant to be spiritual. That is to say, that God is involved in them, </w:t>
      </w:r>
      <w:r w:rsidR="00F941D0" w:rsidRPr="00BD7EF9">
        <w:rPr>
          <w:rFonts w:ascii="Arial" w:hAnsi="Arial" w:cs="Arial"/>
          <w:sz w:val="20"/>
          <w:szCs w:val="20"/>
        </w:rPr>
        <w:t>H</w:t>
      </w:r>
      <w:r w:rsidRPr="00BD7EF9">
        <w:rPr>
          <w:rFonts w:ascii="Arial" w:hAnsi="Arial" w:cs="Arial"/>
          <w:sz w:val="20"/>
          <w:szCs w:val="20"/>
        </w:rPr>
        <w:t xml:space="preserve">e is present, and </w:t>
      </w:r>
      <w:r w:rsidR="00F941D0" w:rsidRPr="00BD7EF9">
        <w:rPr>
          <w:rFonts w:ascii="Arial" w:hAnsi="Arial" w:cs="Arial"/>
          <w:sz w:val="20"/>
          <w:szCs w:val="20"/>
        </w:rPr>
        <w:t>H</w:t>
      </w:r>
      <w:r w:rsidRPr="00BD7EF9">
        <w:rPr>
          <w:rFonts w:ascii="Arial" w:hAnsi="Arial" w:cs="Arial"/>
          <w:sz w:val="20"/>
          <w:szCs w:val="20"/>
        </w:rPr>
        <w:t xml:space="preserve">e is a stakeholder. </w:t>
      </w:r>
      <w:r w:rsidR="00F941D0" w:rsidRPr="00BD7EF9">
        <w:rPr>
          <w:rFonts w:ascii="Arial" w:hAnsi="Arial" w:cs="Arial"/>
          <w:sz w:val="20"/>
          <w:szCs w:val="20"/>
        </w:rPr>
        <w:t xml:space="preserve">This is why it is not only </w:t>
      </w:r>
      <w:r w:rsidRPr="00BD7EF9">
        <w:rPr>
          <w:rFonts w:ascii="Arial" w:hAnsi="Arial" w:cs="Arial"/>
          <w:sz w:val="20"/>
          <w:szCs w:val="20"/>
        </w:rPr>
        <w:t xml:space="preserve">imperative that we understand, but </w:t>
      </w:r>
      <w:r w:rsidR="00F941D0" w:rsidRPr="00BD7EF9">
        <w:rPr>
          <w:rFonts w:ascii="Arial" w:hAnsi="Arial" w:cs="Arial"/>
          <w:sz w:val="20"/>
          <w:szCs w:val="20"/>
        </w:rPr>
        <w:t xml:space="preserve">also </w:t>
      </w:r>
      <w:r w:rsidRPr="00BD7EF9">
        <w:rPr>
          <w:rFonts w:ascii="Arial" w:hAnsi="Arial" w:cs="Arial"/>
          <w:sz w:val="20"/>
          <w:szCs w:val="20"/>
        </w:rPr>
        <w:t xml:space="preserve">apply the principles and wisdom that are required to display godly relationships. </w:t>
      </w:r>
    </w:p>
    <w:p w14:paraId="6E69E5B5" w14:textId="77777777" w:rsidR="004340AC" w:rsidRPr="00BD7EF9" w:rsidRDefault="004340AC" w:rsidP="00F941D0">
      <w:pPr>
        <w:rPr>
          <w:rFonts w:ascii="Arial" w:hAnsi="Arial" w:cs="Arial"/>
          <w:sz w:val="20"/>
          <w:szCs w:val="20"/>
        </w:rPr>
      </w:pPr>
    </w:p>
    <w:p w14:paraId="045F7B53" w14:textId="77777777" w:rsidR="00E935DD" w:rsidRPr="00BD7EF9" w:rsidRDefault="00E935DD" w:rsidP="00F941D0">
      <w:pPr>
        <w:pStyle w:val="Heading1"/>
        <w:spacing w:before="0"/>
        <w:rPr>
          <w:rFonts w:ascii="Arial" w:hAnsi="Arial" w:cs="Arial"/>
          <w:sz w:val="20"/>
          <w:szCs w:val="20"/>
        </w:rPr>
      </w:pPr>
    </w:p>
    <w:p w14:paraId="6E6D6C14" w14:textId="5F225BCA" w:rsidR="00DC5D3D" w:rsidRPr="00BD7EF9" w:rsidRDefault="00DC5D3D" w:rsidP="00F941D0">
      <w:pPr>
        <w:pStyle w:val="Heading1"/>
        <w:spacing w:before="0"/>
        <w:rPr>
          <w:rFonts w:ascii="Arial" w:hAnsi="Arial" w:cs="Arial"/>
          <w:sz w:val="20"/>
          <w:szCs w:val="20"/>
        </w:rPr>
      </w:pPr>
      <w:r w:rsidRPr="00BD7EF9">
        <w:rPr>
          <w:rFonts w:ascii="Arial" w:hAnsi="Arial" w:cs="Arial"/>
          <w:sz w:val="20"/>
          <w:szCs w:val="20"/>
        </w:rPr>
        <w:t>SERMON DESCRIPTION</w:t>
      </w:r>
    </w:p>
    <w:p w14:paraId="3D517D7C" w14:textId="7A47DCE7" w:rsidR="00F47677" w:rsidRPr="00BD7EF9" w:rsidRDefault="00F47677" w:rsidP="00F941D0">
      <w:pPr>
        <w:rPr>
          <w:rFonts w:ascii="Arial" w:hAnsi="Arial" w:cs="Arial"/>
          <w:sz w:val="20"/>
          <w:szCs w:val="20"/>
        </w:rPr>
      </w:pPr>
    </w:p>
    <w:p w14:paraId="2595BAEF" w14:textId="7C211E96" w:rsidR="001E7D43" w:rsidRPr="00BD7EF9" w:rsidRDefault="001E7D43" w:rsidP="00F941D0">
      <w:pPr>
        <w:rPr>
          <w:rFonts w:ascii="Arial" w:hAnsi="Arial" w:cs="Arial"/>
          <w:sz w:val="20"/>
          <w:szCs w:val="20"/>
        </w:rPr>
      </w:pPr>
      <w:r w:rsidRPr="00BD7EF9">
        <w:rPr>
          <w:rFonts w:ascii="Arial" w:hAnsi="Arial" w:cs="Arial"/>
          <w:sz w:val="20"/>
          <w:szCs w:val="20"/>
        </w:rPr>
        <w:t xml:space="preserve">Relationships are essential to life, community is imperative, and the Bible provides us with principles of healthy, balanced, and meaningful interactions. </w:t>
      </w:r>
    </w:p>
    <w:p w14:paraId="0481731B" w14:textId="77777777" w:rsidR="001E7D43" w:rsidRPr="00BD7EF9" w:rsidRDefault="001E7D43" w:rsidP="00F941D0">
      <w:pPr>
        <w:pStyle w:val="Heading1"/>
        <w:spacing w:before="0"/>
        <w:rPr>
          <w:rFonts w:ascii="Arial" w:hAnsi="Arial" w:cs="Arial"/>
          <w:sz w:val="20"/>
          <w:szCs w:val="20"/>
        </w:rPr>
      </w:pPr>
    </w:p>
    <w:p w14:paraId="567BDAF3" w14:textId="77777777" w:rsidR="00960062" w:rsidRPr="00BD7EF9" w:rsidRDefault="00960062" w:rsidP="00F941D0">
      <w:pPr>
        <w:pStyle w:val="Heading1"/>
        <w:spacing w:before="0"/>
        <w:rPr>
          <w:rFonts w:ascii="Arial" w:hAnsi="Arial" w:cs="Arial"/>
          <w:sz w:val="20"/>
          <w:szCs w:val="20"/>
        </w:rPr>
      </w:pPr>
    </w:p>
    <w:p w14:paraId="574E8BA9" w14:textId="71153AC0" w:rsidR="00DC5D3D" w:rsidRPr="00BD7EF9" w:rsidRDefault="00DC5D3D" w:rsidP="00F941D0">
      <w:pPr>
        <w:pStyle w:val="Heading1"/>
        <w:spacing w:before="0"/>
        <w:rPr>
          <w:rFonts w:ascii="Arial" w:hAnsi="Arial" w:cs="Arial"/>
          <w:sz w:val="20"/>
          <w:szCs w:val="20"/>
        </w:rPr>
      </w:pPr>
      <w:r w:rsidRPr="00BD7EF9">
        <w:rPr>
          <w:rFonts w:ascii="Arial" w:hAnsi="Arial" w:cs="Arial"/>
          <w:sz w:val="20"/>
          <w:szCs w:val="20"/>
        </w:rPr>
        <w:t>SERMON QUESTIONS &amp; OBJECTIVES</w:t>
      </w:r>
    </w:p>
    <w:p w14:paraId="7B50B778" w14:textId="77777777" w:rsidR="00DC5D3D" w:rsidRPr="00BD7EF9" w:rsidRDefault="00DC5D3D" w:rsidP="00F941D0">
      <w:pPr>
        <w:rPr>
          <w:rFonts w:ascii="Arial" w:hAnsi="Arial" w:cs="Arial"/>
          <w:sz w:val="20"/>
          <w:szCs w:val="20"/>
        </w:rPr>
      </w:pPr>
    </w:p>
    <w:p w14:paraId="7B55F777" w14:textId="1C4E988F" w:rsidR="00AB62BD" w:rsidRPr="00BD7EF9" w:rsidRDefault="00DC5D3D" w:rsidP="00F941D0">
      <w:pPr>
        <w:pStyle w:val="ListParagraph"/>
        <w:numPr>
          <w:ilvl w:val="0"/>
          <w:numId w:val="1"/>
        </w:numPr>
        <w:rPr>
          <w:rFonts w:ascii="Arial" w:hAnsi="Arial" w:cs="Arial"/>
          <w:sz w:val="20"/>
          <w:szCs w:val="20"/>
        </w:rPr>
      </w:pPr>
      <w:r w:rsidRPr="00BD7EF9">
        <w:rPr>
          <w:rFonts w:ascii="Arial" w:hAnsi="Arial" w:cs="Arial"/>
          <w:sz w:val="20"/>
          <w:szCs w:val="20"/>
        </w:rPr>
        <w:t>What do they need to know?</w:t>
      </w:r>
    </w:p>
    <w:p w14:paraId="1AAFE6AE" w14:textId="59A2AFB0" w:rsidR="00450CF2" w:rsidRPr="00BD7EF9" w:rsidRDefault="00450CF2" w:rsidP="00F941D0">
      <w:pPr>
        <w:pStyle w:val="ListParagraph"/>
        <w:numPr>
          <w:ilvl w:val="0"/>
          <w:numId w:val="15"/>
        </w:numPr>
        <w:rPr>
          <w:rFonts w:ascii="Arial" w:hAnsi="Arial" w:cs="Arial"/>
          <w:sz w:val="20"/>
          <w:szCs w:val="20"/>
        </w:rPr>
      </w:pPr>
      <w:r w:rsidRPr="00BD7EF9">
        <w:rPr>
          <w:rFonts w:ascii="Arial" w:hAnsi="Arial" w:cs="Arial"/>
          <w:sz w:val="20"/>
          <w:szCs w:val="20"/>
        </w:rPr>
        <w:t>God has created human beings to need one another</w:t>
      </w:r>
      <w:r w:rsidR="00F941D0" w:rsidRPr="00BD7EF9">
        <w:rPr>
          <w:rFonts w:ascii="Arial" w:hAnsi="Arial" w:cs="Arial"/>
          <w:sz w:val="20"/>
          <w:szCs w:val="20"/>
        </w:rPr>
        <w:t>.</w:t>
      </w:r>
    </w:p>
    <w:p w14:paraId="56148046" w14:textId="77777777" w:rsidR="00F941D0" w:rsidRPr="00BD7EF9" w:rsidRDefault="00F941D0" w:rsidP="00F941D0">
      <w:pPr>
        <w:ind w:left="1080"/>
        <w:rPr>
          <w:rFonts w:ascii="Arial" w:hAnsi="Arial" w:cs="Arial"/>
          <w:sz w:val="20"/>
          <w:szCs w:val="20"/>
        </w:rPr>
      </w:pPr>
    </w:p>
    <w:p w14:paraId="015A1F96" w14:textId="77777777" w:rsidR="00DC5D3D" w:rsidRPr="00BD7EF9" w:rsidRDefault="00DC5D3D" w:rsidP="00F941D0">
      <w:pPr>
        <w:pStyle w:val="ListParagraph"/>
        <w:numPr>
          <w:ilvl w:val="0"/>
          <w:numId w:val="1"/>
        </w:numPr>
        <w:rPr>
          <w:rFonts w:ascii="Arial" w:hAnsi="Arial" w:cs="Arial"/>
          <w:sz w:val="20"/>
          <w:szCs w:val="20"/>
        </w:rPr>
      </w:pPr>
      <w:r w:rsidRPr="00BD7EF9">
        <w:rPr>
          <w:rFonts w:ascii="Arial" w:hAnsi="Arial" w:cs="Arial"/>
          <w:sz w:val="20"/>
          <w:szCs w:val="20"/>
        </w:rPr>
        <w:t xml:space="preserve">Why do they need to know it? </w:t>
      </w:r>
    </w:p>
    <w:p w14:paraId="0D0A8EA7" w14:textId="513AC5CF" w:rsidR="00450CF2" w:rsidRPr="00BD7EF9" w:rsidRDefault="00450CF2" w:rsidP="00F941D0">
      <w:pPr>
        <w:pStyle w:val="ListParagraph"/>
        <w:numPr>
          <w:ilvl w:val="0"/>
          <w:numId w:val="15"/>
        </w:numPr>
        <w:rPr>
          <w:rFonts w:ascii="Arial" w:hAnsi="Arial" w:cs="Arial"/>
          <w:sz w:val="20"/>
          <w:szCs w:val="20"/>
        </w:rPr>
      </w:pPr>
      <w:r w:rsidRPr="00BD7EF9">
        <w:rPr>
          <w:rFonts w:ascii="Arial" w:hAnsi="Arial" w:cs="Arial"/>
          <w:sz w:val="20"/>
          <w:szCs w:val="20"/>
        </w:rPr>
        <w:t>Build strong, godly loving relationships</w:t>
      </w:r>
      <w:r w:rsidR="00F941D0" w:rsidRPr="00BD7EF9">
        <w:rPr>
          <w:rFonts w:ascii="Arial" w:hAnsi="Arial" w:cs="Arial"/>
          <w:sz w:val="20"/>
          <w:szCs w:val="20"/>
        </w:rPr>
        <w:t>.</w:t>
      </w:r>
      <w:r w:rsidRPr="00BD7EF9">
        <w:rPr>
          <w:rFonts w:ascii="Arial" w:hAnsi="Arial" w:cs="Arial"/>
          <w:sz w:val="20"/>
          <w:szCs w:val="20"/>
        </w:rPr>
        <w:t xml:space="preserve"> </w:t>
      </w:r>
    </w:p>
    <w:p w14:paraId="0C683B21" w14:textId="77777777" w:rsidR="00F941D0" w:rsidRPr="00BD7EF9" w:rsidRDefault="00F941D0" w:rsidP="00F941D0">
      <w:pPr>
        <w:ind w:left="720"/>
        <w:rPr>
          <w:rFonts w:ascii="Arial" w:hAnsi="Arial" w:cs="Arial"/>
          <w:sz w:val="20"/>
          <w:szCs w:val="20"/>
        </w:rPr>
      </w:pPr>
    </w:p>
    <w:p w14:paraId="797A772F" w14:textId="1FB8305B" w:rsidR="00DC5D3D" w:rsidRPr="00BD7EF9" w:rsidRDefault="00DC5D3D" w:rsidP="00F941D0">
      <w:pPr>
        <w:pStyle w:val="ListParagraph"/>
        <w:numPr>
          <w:ilvl w:val="0"/>
          <w:numId w:val="1"/>
        </w:numPr>
        <w:rPr>
          <w:rFonts w:ascii="Arial" w:hAnsi="Arial" w:cs="Arial"/>
          <w:sz w:val="20"/>
          <w:szCs w:val="20"/>
        </w:rPr>
      </w:pPr>
      <w:r w:rsidRPr="00BD7EF9">
        <w:rPr>
          <w:rFonts w:ascii="Arial" w:hAnsi="Arial" w:cs="Arial"/>
          <w:sz w:val="20"/>
          <w:szCs w:val="20"/>
        </w:rPr>
        <w:t xml:space="preserve">How should </w:t>
      </w:r>
      <w:r w:rsidR="006E31E3" w:rsidRPr="00BD7EF9">
        <w:rPr>
          <w:rFonts w:ascii="Arial" w:hAnsi="Arial" w:cs="Arial"/>
          <w:sz w:val="20"/>
          <w:szCs w:val="20"/>
        </w:rPr>
        <w:t xml:space="preserve">they </w:t>
      </w:r>
      <w:r w:rsidRPr="00BD7EF9">
        <w:rPr>
          <w:rFonts w:ascii="Arial" w:hAnsi="Arial" w:cs="Arial"/>
          <w:sz w:val="20"/>
          <w:szCs w:val="20"/>
        </w:rPr>
        <w:t>apply it?</w:t>
      </w:r>
    </w:p>
    <w:p w14:paraId="4F62988C" w14:textId="56C36BFE" w:rsidR="00450CF2" w:rsidRPr="00BD7EF9" w:rsidRDefault="00450CF2" w:rsidP="00F941D0">
      <w:pPr>
        <w:pStyle w:val="ListParagraph"/>
        <w:numPr>
          <w:ilvl w:val="0"/>
          <w:numId w:val="15"/>
        </w:numPr>
        <w:rPr>
          <w:rFonts w:ascii="Arial" w:hAnsi="Arial" w:cs="Arial"/>
          <w:sz w:val="20"/>
          <w:szCs w:val="20"/>
        </w:rPr>
      </w:pPr>
      <w:r w:rsidRPr="00BD7EF9">
        <w:rPr>
          <w:rFonts w:ascii="Arial" w:hAnsi="Arial" w:cs="Arial"/>
          <w:sz w:val="20"/>
          <w:szCs w:val="20"/>
        </w:rPr>
        <w:t>Follow the Kingdom principles outlined in the word of God</w:t>
      </w:r>
      <w:r w:rsidR="00F941D0" w:rsidRPr="00BD7EF9">
        <w:rPr>
          <w:rFonts w:ascii="Arial" w:hAnsi="Arial" w:cs="Arial"/>
          <w:sz w:val="20"/>
          <w:szCs w:val="20"/>
        </w:rPr>
        <w:t>.</w:t>
      </w:r>
      <w:r w:rsidRPr="00BD7EF9">
        <w:rPr>
          <w:rFonts w:ascii="Arial" w:hAnsi="Arial" w:cs="Arial"/>
          <w:sz w:val="20"/>
          <w:szCs w:val="20"/>
        </w:rPr>
        <w:t xml:space="preserve"> </w:t>
      </w:r>
    </w:p>
    <w:p w14:paraId="2DB6BD3B" w14:textId="77777777" w:rsidR="00DC5D3D" w:rsidRPr="00BD7EF9" w:rsidRDefault="00DC5D3D" w:rsidP="00F941D0">
      <w:pPr>
        <w:pStyle w:val="Heading1"/>
        <w:spacing w:before="0"/>
        <w:rPr>
          <w:rFonts w:ascii="Arial" w:hAnsi="Arial" w:cs="Arial"/>
          <w:b w:val="0"/>
          <w:bCs/>
          <w:sz w:val="20"/>
          <w:szCs w:val="20"/>
          <w:u w:val="single"/>
        </w:rPr>
      </w:pPr>
    </w:p>
    <w:p w14:paraId="487153DA" w14:textId="77777777" w:rsidR="00FB39EE" w:rsidRPr="00BD7EF9" w:rsidRDefault="00FB39EE" w:rsidP="00F941D0">
      <w:pPr>
        <w:rPr>
          <w:rFonts w:ascii="Arial" w:hAnsi="Arial" w:cs="Arial"/>
          <w:sz w:val="20"/>
          <w:szCs w:val="20"/>
        </w:rPr>
      </w:pPr>
    </w:p>
    <w:p w14:paraId="6C935A9B" w14:textId="77777777" w:rsidR="00FB39EE" w:rsidRPr="00BD7EF9" w:rsidRDefault="00FB39EE" w:rsidP="00F941D0">
      <w:pPr>
        <w:pStyle w:val="Heading1"/>
        <w:spacing w:before="0"/>
        <w:rPr>
          <w:rFonts w:ascii="Arial" w:hAnsi="Arial" w:cs="Arial"/>
          <w:sz w:val="20"/>
          <w:szCs w:val="20"/>
        </w:rPr>
      </w:pPr>
      <w:r w:rsidRPr="00BD7EF9">
        <w:rPr>
          <w:rFonts w:ascii="Arial" w:hAnsi="Arial" w:cs="Arial"/>
          <w:sz w:val="20"/>
          <w:szCs w:val="20"/>
        </w:rPr>
        <w:t xml:space="preserve">OPENING LINE </w:t>
      </w:r>
    </w:p>
    <w:p w14:paraId="16F2F1D7" w14:textId="2D98BFE2" w:rsidR="00AB62BD" w:rsidRPr="00BD7EF9" w:rsidRDefault="00AB62BD" w:rsidP="00F941D0">
      <w:pPr>
        <w:rPr>
          <w:rFonts w:ascii="Arial" w:hAnsi="Arial" w:cs="Arial"/>
          <w:sz w:val="20"/>
          <w:szCs w:val="20"/>
        </w:rPr>
      </w:pPr>
    </w:p>
    <w:p w14:paraId="7EC2B87E" w14:textId="1CA229E1" w:rsidR="003030E3" w:rsidRPr="00BD7EF9" w:rsidRDefault="00B5343E" w:rsidP="00F941D0">
      <w:pPr>
        <w:rPr>
          <w:rFonts w:ascii="Arial" w:hAnsi="Arial" w:cs="Arial"/>
          <w:b/>
          <w:bCs/>
          <w:i/>
          <w:iCs/>
          <w:color w:val="FF0000"/>
          <w:sz w:val="20"/>
          <w:szCs w:val="20"/>
        </w:rPr>
      </w:pPr>
      <w:r w:rsidRPr="00BD7EF9">
        <w:rPr>
          <w:rFonts w:ascii="Arial" w:hAnsi="Arial" w:cs="Arial"/>
          <w:b/>
          <w:bCs/>
          <w:i/>
          <w:iCs/>
          <w:color w:val="FF0000"/>
          <w:sz w:val="20"/>
          <w:szCs w:val="20"/>
        </w:rPr>
        <w:t>Although relationships can be impactful, meaningful, and life-giving, they are not meant to replace the need for God with our lives</w:t>
      </w:r>
      <w:r w:rsidR="003A4A0B" w:rsidRPr="00BD7EF9">
        <w:rPr>
          <w:rFonts w:ascii="Arial" w:hAnsi="Arial" w:cs="Arial"/>
          <w:b/>
          <w:bCs/>
          <w:i/>
          <w:iCs/>
          <w:color w:val="FF0000"/>
          <w:sz w:val="20"/>
          <w:szCs w:val="20"/>
        </w:rPr>
        <w:t>.</w:t>
      </w:r>
    </w:p>
    <w:p w14:paraId="3DFDDC56" w14:textId="77777777" w:rsidR="003030E3" w:rsidRPr="00BD7EF9" w:rsidRDefault="003030E3" w:rsidP="00F941D0">
      <w:pPr>
        <w:rPr>
          <w:rFonts w:ascii="Arial" w:hAnsi="Arial" w:cs="Arial"/>
          <w:sz w:val="20"/>
          <w:szCs w:val="20"/>
        </w:rPr>
      </w:pPr>
    </w:p>
    <w:p w14:paraId="4FC3C42E" w14:textId="77777777" w:rsidR="00A64892" w:rsidRPr="00BD7EF9" w:rsidRDefault="00A64892" w:rsidP="00F941D0">
      <w:pPr>
        <w:rPr>
          <w:rFonts w:ascii="Arial" w:hAnsi="Arial" w:cs="Arial"/>
          <w:sz w:val="20"/>
          <w:szCs w:val="20"/>
        </w:rPr>
      </w:pPr>
    </w:p>
    <w:p w14:paraId="568641FF" w14:textId="09C61C39" w:rsidR="00DC5D3D" w:rsidRPr="00BD7EF9" w:rsidRDefault="00DC5D3D" w:rsidP="00F941D0">
      <w:pPr>
        <w:pStyle w:val="Heading1"/>
        <w:spacing w:before="0"/>
        <w:rPr>
          <w:rFonts w:ascii="Arial" w:hAnsi="Arial" w:cs="Arial"/>
          <w:sz w:val="20"/>
          <w:szCs w:val="20"/>
        </w:rPr>
      </w:pPr>
      <w:r w:rsidRPr="00BD7EF9">
        <w:rPr>
          <w:rFonts w:ascii="Arial" w:hAnsi="Arial" w:cs="Arial"/>
          <w:sz w:val="20"/>
          <w:szCs w:val="20"/>
        </w:rPr>
        <w:t>INTRODUCTION OF THE SERMON</w:t>
      </w:r>
    </w:p>
    <w:p w14:paraId="05AC0E9F" w14:textId="77777777" w:rsidR="004755F7" w:rsidRPr="00BD7EF9" w:rsidRDefault="004755F7" w:rsidP="00F941D0">
      <w:pPr>
        <w:rPr>
          <w:rFonts w:ascii="Arial" w:hAnsi="Arial" w:cs="Arial"/>
          <w:sz w:val="20"/>
          <w:szCs w:val="20"/>
        </w:rPr>
      </w:pPr>
    </w:p>
    <w:p w14:paraId="0268B52A" w14:textId="6B0BB669" w:rsidR="00E71B13" w:rsidRPr="00BD7EF9" w:rsidRDefault="00E71B13" w:rsidP="00F941D0">
      <w:pPr>
        <w:rPr>
          <w:rFonts w:ascii="Arial" w:hAnsi="Arial" w:cs="Arial"/>
          <w:b/>
          <w:bCs/>
          <w:sz w:val="20"/>
          <w:szCs w:val="20"/>
        </w:rPr>
      </w:pPr>
      <w:r w:rsidRPr="00BD7EF9">
        <w:rPr>
          <w:rFonts w:ascii="Arial" w:hAnsi="Arial" w:cs="Arial"/>
          <w:b/>
          <w:bCs/>
          <w:sz w:val="20"/>
          <w:szCs w:val="20"/>
        </w:rPr>
        <w:t xml:space="preserve">Illustrations </w:t>
      </w:r>
    </w:p>
    <w:p w14:paraId="51560D5F" w14:textId="56201606" w:rsidR="004755F7" w:rsidRPr="00BD7EF9" w:rsidRDefault="008F141B" w:rsidP="00960062">
      <w:pPr>
        <w:rPr>
          <w:rFonts w:ascii="Arial" w:hAnsi="Arial" w:cs="Arial"/>
          <w:sz w:val="20"/>
          <w:szCs w:val="20"/>
        </w:rPr>
      </w:pPr>
      <w:r w:rsidRPr="00BD7EF9">
        <w:rPr>
          <w:rFonts w:ascii="Arial" w:hAnsi="Arial" w:cs="Arial"/>
          <w:sz w:val="20"/>
          <w:szCs w:val="20"/>
        </w:rPr>
        <w:t>It is interesting that at a restaurant, even after the meal is completed, and the bill has come and has been paid for, that people will linger, continuing to have conversations. In other words, the end of the event has not impacted the end of</w:t>
      </w:r>
      <w:r w:rsidR="00960062" w:rsidRPr="00BD7EF9">
        <w:rPr>
          <w:rFonts w:ascii="Arial" w:hAnsi="Arial" w:cs="Arial"/>
          <w:sz w:val="20"/>
          <w:szCs w:val="20"/>
        </w:rPr>
        <w:t xml:space="preserve"> the</w:t>
      </w:r>
      <w:r w:rsidRPr="00BD7EF9">
        <w:rPr>
          <w:rFonts w:ascii="Arial" w:hAnsi="Arial" w:cs="Arial"/>
          <w:sz w:val="20"/>
          <w:szCs w:val="20"/>
        </w:rPr>
        <w:t xml:space="preserve"> interaction, fellowship, and relationship. </w:t>
      </w:r>
    </w:p>
    <w:p w14:paraId="62E1ACD0" w14:textId="77777777" w:rsidR="004755F7" w:rsidRPr="00BD7EF9" w:rsidRDefault="004755F7" w:rsidP="00F941D0">
      <w:pPr>
        <w:rPr>
          <w:rFonts w:ascii="Arial" w:hAnsi="Arial" w:cs="Arial"/>
          <w:sz w:val="20"/>
          <w:szCs w:val="20"/>
        </w:rPr>
      </w:pPr>
    </w:p>
    <w:p w14:paraId="4EC5FE94" w14:textId="5F22EC8B" w:rsidR="007F2E45" w:rsidRPr="00BD7EF9" w:rsidRDefault="009B7D65" w:rsidP="00F941D0">
      <w:pPr>
        <w:rPr>
          <w:rFonts w:ascii="Arial" w:hAnsi="Arial" w:cs="Arial"/>
          <w:color w:val="000000" w:themeColor="text1"/>
          <w:sz w:val="20"/>
          <w:szCs w:val="20"/>
        </w:rPr>
      </w:pPr>
      <w:r w:rsidRPr="00BD7EF9">
        <w:rPr>
          <w:rFonts w:ascii="Arial" w:hAnsi="Arial" w:cs="Arial"/>
          <w:color w:val="000000" w:themeColor="text1"/>
          <w:sz w:val="20"/>
          <w:szCs w:val="20"/>
        </w:rPr>
        <w:t xml:space="preserve">In an </w:t>
      </w:r>
      <w:r w:rsidR="004755F7" w:rsidRPr="00BD7EF9">
        <w:rPr>
          <w:rFonts w:ascii="Arial" w:hAnsi="Arial" w:cs="Arial"/>
          <w:color w:val="000000" w:themeColor="text1"/>
          <w:sz w:val="20"/>
          <w:szCs w:val="20"/>
        </w:rPr>
        <w:t xml:space="preserve">Italian </w:t>
      </w:r>
      <w:r w:rsidR="007F2E45" w:rsidRPr="00BD7EF9">
        <w:rPr>
          <w:rFonts w:ascii="Arial" w:hAnsi="Arial" w:cs="Arial"/>
          <w:color w:val="000000" w:themeColor="text1"/>
          <w:sz w:val="20"/>
          <w:szCs w:val="20"/>
        </w:rPr>
        <w:t>gathering</w:t>
      </w:r>
      <w:r w:rsidRPr="00BD7EF9">
        <w:rPr>
          <w:rFonts w:ascii="Arial" w:hAnsi="Arial" w:cs="Arial"/>
          <w:color w:val="000000" w:themeColor="text1"/>
          <w:sz w:val="20"/>
          <w:szCs w:val="20"/>
        </w:rPr>
        <w:t>, for example, it takes about an hour to say goodbye to people as new conversations arise.</w:t>
      </w:r>
    </w:p>
    <w:p w14:paraId="439D4063" w14:textId="77777777" w:rsidR="00A64892" w:rsidRPr="00BD7EF9" w:rsidRDefault="00A64892" w:rsidP="00F941D0">
      <w:pPr>
        <w:pStyle w:val="Heading1"/>
        <w:spacing w:before="0"/>
        <w:rPr>
          <w:rFonts w:ascii="Arial" w:hAnsi="Arial" w:cs="Arial"/>
          <w:sz w:val="20"/>
          <w:szCs w:val="20"/>
        </w:rPr>
      </w:pPr>
    </w:p>
    <w:p w14:paraId="26BD33E0" w14:textId="59D98B3A" w:rsidR="00A64892" w:rsidRPr="00BD7EF9" w:rsidRDefault="00A64892" w:rsidP="00F941D0">
      <w:pPr>
        <w:rPr>
          <w:rFonts w:ascii="Arial" w:hAnsi="Arial" w:cs="Arial"/>
          <w:sz w:val="20"/>
          <w:szCs w:val="20"/>
        </w:rPr>
      </w:pPr>
    </w:p>
    <w:p w14:paraId="09BF1E25" w14:textId="03F41E67" w:rsidR="009B7D65" w:rsidRPr="00BD7EF9" w:rsidRDefault="009B7D65" w:rsidP="00F941D0">
      <w:pPr>
        <w:rPr>
          <w:rFonts w:ascii="Arial" w:hAnsi="Arial" w:cs="Arial"/>
          <w:sz w:val="20"/>
          <w:szCs w:val="20"/>
        </w:rPr>
      </w:pPr>
    </w:p>
    <w:p w14:paraId="473F084B" w14:textId="77777777" w:rsidR="009B7D65" w:rsidRPr="00BD7EF9" w:rsidRDefault="009B7D65" w:rsidP="00F941D0">
      <w:pPr>
        <w:rPr>
          <w:rFonts w:ascii="Arial" w:hAnsi="Arial" w:cs="Arial"/>
          <w:sz w:val="20"/>
          <w:szCs w:val="20"/>
        </w:rPr>
      </w:pPr>
    </w:p>
    <w:p w14:paraId="02F71174" w14:textId="754755B0" w:rsidR="00A64892" w:rsidRPr="00BD7EF9" w:rsidRDefault="00A64892" w:rsidP="00F941D0">
      <w:pPr>
        <w:rPr>
          <w:rFonts w:ascii="Arial" w:hAnsi="Arial" w:cs="Arial"/>
          <w:sz w:val="20"/>
          <w:szCs w:val="20"/>
        </w:rPr>
      </w:pPr>
    </w:p>
    <w:p w14:paraId="1076AC05" w14:textId="2449F087" w:rsidR="00DC5D3D" w:rsidRPr="00BD7EF9" w:rsidRDefault="00DC5D3D" w:rsidP="00F941D0">
      <w:pPr>
        <w:pStyle w:val="Heading1"/>
        <w:spacing w:before="0"/>
        <w:rPr>
          <w:rFonts w:ascii="Arial" w:hAnsi="Arial" w:cs="Arial"/>
          <w:sz w:val="20"/>
          <w:szCs w:val="20"/>
        </w:rPr>
      </w:pPr>
      <w:r w:rsidRPr="00BD7EF9">
        <w:rPr>
          <w:rFonts w:ascii="Arial" w:hAnsi="Arial" w:cs="Arial"/>
          <w:sz w:val="20"/>
          <w:szCs w:val="20"/>
        </w:rPr>
        <w:lastRenderedPageBreak/>
        <w:t xml:space="preserve">READING – MAIN PASSAGE </w:t>
      </w:r>
    </w:p>
    <w:p w14:paraId="66B747B3" w14:textId="77777777" w:rsidR="00E71B13" w:rsidRPr="00BD7EF9" w:rsidRDefault="00E71B13" w:rsidP="00F941D0">
      <w:pPr>
        <w:rPr>
          <w:rFonts w:ascii="Arial" w:hAnsi="Arial" w:cs="Arial"/>
          <w:sz w:val="20"/>
          <w:szCs w:val="20"/>
        </w:rPr>
      </w:pPr>
    </w:p>
    <w:p w14:paraId="75438623" w14:textId="77777777" w:rsidR="005D616D" w:rsidRPr="00BD7EF9" w:rsidRDefault="00E71B13" w:rsidP="00F941D0">
      <w:pPr>
        <w:rPr>
          <w:rFonts w:ascii="Arial" w:hAnsi="Arial" w:cs="Arial"/>
          <w:b/>
          <w:bCs/>
          <w:sz w:val="20"/>
          <w:szCs w:val="20"/>
        </w:rPr>
      </w:pPr>
      <w:r w:rsidRPr="00BD7EF9">
        <w:rPr>
          <w:rFonts w:ascii="Arial" w:hAnsi="Arial" w:cs="Arial"/>
          <w:b/>
          <w:bCs/>
          <w:sz w:val="20"/>
          <w:szCs w:val="20"/>
        </w:rPr>
        <w:t>Gen</w:t>
      </w:r>
      <w:r w:rsidR="005D616D" w:rsidRPr="00BD7EF9">
        <w:rPr>
          <w:rFonts w:ascii="Arial" w:hAnsi="Arial" w:cs="Arial"/>
          <w:b/>
          <w:bCs/>
          <w:sz w:val="20"/>
          <w:szCs w:val="20"/>
        </w:rPr>
        <w:t>esis</w:t>
      </w:r>
      <w:r w:rsidRPr="00BD7EF9">
        <w:rPr>
          <w:rFonts w:ascii="Arial" w:hAnsi="Arial" w:cs="Arial"/>
          <w:b/>
          <w:bCs/>
          <w:sz w:val="20"/>
          <w:szCs w:val="20"/>
        </w:rPr>
        <w:t xml:space="preserve"> 2:18</w:t>
      </w:r>
    </w:p>
    <w:p w14:paraId="7055DDFF" w14:textId="34888AD9" w:rsidR="00DC5D3D" w:rsidRPr="00BD7EF9" w:rsidRDefault="00E71B13" w:rsidP="00F941D0">
      <w:pPr>
        <w:rPr>
          <w:rFonts w:ascii="Arial" w:hAnsi="Arial" w:cs="Arial"/>
          <w:sz w:val="20"/>
          <w:szCs w:val="20"/>
        </w:rPr>
      </w:pPr>
      <w:r w:rsidRPr="00BD7EF9">
        <w:rPr>
          <w:rFonts w:ascii="Arial" w:hAnsi="Arial" w:cs="Arial"/>
          <w:sz w:val="20"/>
          <w:szCs w:val="20"/>
        </w:rPr>
        <w:t>And the LORD God said, "It is not good that man should be alone; I will make him a helper comparable to him."</w:t>
      </w:r>
    </w:p>
    <w:p w14:paraId="293281F0" w14:textId="77777777" w:rsidR="00DC5D3D" w:rsidRPr="00BD7EF9" w:rsidRDefault="00DC5D3D" w:rsidP="00F941D0">
      <w:pPr>
        <w:rPr>
          <w:rFonts w:ascii="Arial" w:hAnsi="Arial" w:cs="Arial"/>
          <w:sz w:val="20"/>
          <w:szCs w:val="20"/>
        </w:rPr>
      </w:pPr>
    </w:p>
    <w:p w14:paraId="65D4019D" w14:textId="77777777" w:rsidR="00EF028E" w:rsidRPr="00BD7EF9" w:rsidRDefault="00EF028E" w:rsidP="00F941D0">
      <w:pPr>
        <w:rPr>
          <w:rFonts w:ascii="Arial" w:hAnsi="Arial" w:cs="Arial"/>
          <w:b/>
          <w:bCs/>
          <w:sz w:val="20"/>
          <w:szCs w:val="20"/>
        </w:rPr>
      </w:pPr>
      <w:r w:rsidRPr="00BD7EF9">
        <w:rPr>
          <w:rFonts w:ascii="Arial" w:hAnsi="Arial" w:cs="Arial"/>
          <w:b/>
          <w:bCs/>
          <w:sz w:val="20"/>
          <w:szCs w:val="20"/>
        </w:rPr>
        <w:t>The Fellowship of the Believers</w:t>
      </w:r>
    </w:p>
    <w:p w14:paraId="5276BD74" w14:textId="0D89B504" w:rsidR="002A682B" w:rsidRPr="00BD7EF9" w:rsidRDefault="002A682B" w:rsidP="00F941D0">
      <w:pPr>
        <w:rPr>
          <w:rFonts w:ascii="Arial" w:hAnsi="Arial" w:cs="Arial"/>
          <w:b/>
          <w:bCs/>
          <w:sz w:val="20"/>
          <w:szCs w:val="20"/>
        </w:rPr>
      </w:pPr>
      <w:r w:rsidRPr="00BD7EF9">
        <w:rPr>
          <w:rFonts w:ascii="Arial" w:hAnsi="Arial" w:cs="Arial"/>
          <w:b/>
          <w:bCs/>
          <w:sz w:val="20"/>
          <w:szCs w:val="20"/>
        </w:rPr>
        <w:t>Acts 2:42-47</w:t>
      </w:r>
    </w:p>
    <w:p w14:paraId="16D6B508" w14:textId="79677731" w:rsidR="00EF028E" w:rsidRPr="00BD7EF9" w:rsidRDefault="00EF028E" w:rsidP="00F941D0">
      <w:pPr>
        <w:rPr>
          <w:rFonts w:ascii="Arial" w:hAnsi="Arial" w:cs="Arial"/>
          <w:sz w:val="20"/>
          <w:szCs w:val="20"/>
        </w:rPr>
      </w:pPr>
      <w:r w:rsidRPr="00BD7EF9">
        <w:rPr>
          <w:rFonts w:ascii="Arial" w:hAnsi="Arial" w:cs="Arial"/>
          <w:sz w:val="20"/>
          <w:szCs w:val="20"/>
          <w:vertAlign w:val="superscript"/>
        </w:rPr>
        <w:t>42</w:t>
      </w:r>
      <w:r w:rsidRPr="00BD7EF9">
        <w:rPr>
          <w:rFonts w:ascii="Arial" w:hAnsi="Arial" w:cs="Arial"/>
          <w:sz w:val="20"/>
          <w:szCs w:val="20"/>
        </w:rPr>
        <w:t xml:space="preserve"> And they continued steadfastly in the apostles' doctrine and fellowship, in the breaking of bread, and in prayers.</w:t>
      </w:r>
    </w:p>
    <w:p w14:paraId="11AFA93C" w14:textId="5F1E4432" w:rsidR="00DC5D3D" w:rsidRPr="00BD7EF9" w:rsidRDefault="00EF028E" w:rsidP="00F941D0">
      <w:pPr>
        <w:rPr>
          <w:rFonts w:ascii="Arial" w:hAnsi="Arial" w:cs="Arial"/>
          <w:sz w:val="20"/>
          <w:szCs w:val="20"/>
        </w:rPr>
      </w:pPr>
      <w:r w:rsidRPr="00BD7EF9">
        <w:rPr>
          <w:rFonts w:ascii="Arial" w:hAnsi="Arial" w:cs="Arial"/>
          <w:sz w:val="20"/>
          <w:szCs w:val="20"/>
          <w:vertAlign w:val="superscript"/>
        </w:rPr>
        <w:t>43</w:t>
      </w:r>
      <w:r w:rsidRPr="00BD7EF9">
        <w:rPr>
          <w:rFonts w:ascii="Arial" w:hAnsi="Arial" w:cs="Arial"/>
          <w:sz w:val="20"/>
          <w:szCs w:val="20"/>
        </w:rPr>
        <w:t xml:space="preserve"> Then fear came upon every soul, and many wonders and signs were done through the apostles.</w:t>
      </w:r>
      <w:r w:rsidR="002A682B" w:rsidRPr="00BD7EF9">
        <w:rPr>
          <w:rFonts w:ascii="Arial" w:hAnsi="Arial" w:cs="Arial"/>
          <w:sz w:val="20"/>
          <w:szCs w:val="20"/>
        </w:rPr>
        <w:t xml:space="preserve"> </w:t>
      </w:r>
      <w:r w:rsidRPr="00BD7EF9">
        <w:rPr>
          <w:rFonts w:ascii="Arial" w:hAnsi="Arial" w:cs="Arial"/>
          <w:sz w:val="20"/>
          <w:szCs w:val="20"/>
          <w:vertAlign w:val="superscript"/>
        </w:rPr>
        <w:t>44</w:t>
      </w:r>
      <w:r w:rsidRPr="00BD7EF9">
        <w:rPr>
          <w:rFonts w:ascii="Arial" w:hAnsi="Arial" w:cs="Arial"/>
          <w:sz w:val="20"/>
          <w:szCs w:val="20"/>
        </w:rPr>
        <w:t xml:space="preserve"> Now all who believed were together, and had all things in common,</w:t>
      </w:r>
      <w:r w:rsidR="002A682B" w:rsidRPr="00BD7EF9">
        <w:rPr>
          <w:rFonts w:ascii="Arial" w:hAnsi="Arial" w:cs="Arial"/>
          <w:sz w:val="20"/>
          <w:szCs w:val="20"/>
        </w:rPr>
        <w:t xml:space="preserve"> </w:t>
      </w:r>
      <w:r w:rsidRPr="00BD7EF9">
        <w:rPr>
          <w:rFonts w:ascii="Arial" w:hAnsi="Arial" w:cs="Arial"/>
          <w:sz w:val="20"/>
          <w:szCs w:val="20"/>
          <w:vertAlign w:val="superscript"/>
        </w:rPr>
        <w:t>45</w:t>
      </w:r>
      <w:r w:rsidRPr="00BD7EF9">
        <w:rPr>
          <w:rFonts w:ascii="Arial" w:hAnsi="Arial" w:cs="Arial"/>
          <w:sz w:val="20"/>
          <w:szCs w:val="20"/>
        </w:rPr>
        <w:t xml:space="preserve"> and sold their possessions and goods, and divided them among all, as anyone had need.</w:t>
      </w:r>
      <w:r w:rsidR="002A682B" w:rsidRPr="00BD7EF9">
        <w:rPr>
          <w:rFonts w:ascii="Arial" w:hAnsi="Arial" w:cs="Arial"/>
          <w:sz w:val="20"/>
          <w:szCs w:val="20"/>
        </w:rPr>
        <w:t xml:space="preserve"> </w:t>
      </w:r>
      <w:r w:rsidRPr="00BD7EF9">
        <w:rPr>
          <w:rFonts w:ascii="Arial" w:hAnsi="Arial" w:cs="Arial"/>
          <w:sz w:val="20"/>
          <w:szCs w:val="20"/>
          <w:vertAlign w:val="superscript"/>
        </w:rPr>
        <w:t>46</w:t>
      </w:r>
      <w:r w:rsidRPr="00BD7EF9">
        <w:rPr>
          <w:rFonts w:ascii="Arial" w:hAnsi="Arial" w:cs="Arial"/>
          <w:sz w:val="20"/>
          <w:szCs w:val="20"/>
        </w:rPr>
        <w:t xml:space="preserve"> So continuing daily with one accord in the temple, and breaking bread from house to house, they ate their food with gladness and simplicity of heart,</w:t>
      </w:r>
      <w:r w:rsidR="002A682B" w:rsidRPr="00BD7EF9">
        <w:rPr>
          <w:rFonts w:ascii="Arial" w:hAnsi="Arial" w:cs="Arial"/>
          <w:sz w:val="20"/>
          <w:szCs w:val="20"/>
        </w:rPr>
        <w:t xml:space="preserve"> </w:t>
      </w:r>
      <w:r w:rsidRPr="00BD7EF9">
        <w:rPr>
          <w:rFonts w:ascii="Arial" w:hAnsi="Arial" w:cs="Arial"/>
          <w:sz w:val="20"/>
          <w:szCs w:val="20"/>
          <w:vertAlign w:val="superscript"/>
        </w:rPr>
        <w:t>47</w:t>
      </w:r>
      <w:r w:rsidRPr="00BD7EF9">
        <w:rPr>
          <w:rFonts w:ascii="Arial" w:hAnsi="Arial" w:cs="Arial"/>
          <w:sz w:val="20"/>
          <w:szCs w:val="20"/>
        </w:rPr>
        <w:t xml:space="preserve"> praising God and having favor with all the people. And the Lord added to the church daily those who were being saved.</w:t>
      </w:r>
    </w:p>
    <w:p w14:paraId="7C8026E0" w14:textId="77777777" w:rsidR="005E0F67" w:rsidRPr="00BD7EF9" w:rsidRDefault="005E0F67" w:rsidP="00F941D0">
      <w:pPr>
        <w:pStyle w:val="Heading1"/>
        <w:spacing w:before="0"/>
        <w:rPr>
          <w:rFonts w:ascii="Arial" w:hAnsi="Arial" w:cs="Arial"/>
          <w:bCs/>
          <w:sz w:val="20"/>
          <w:szCs w:val="20"/>
        </w:rPr>
      </w:pPr>
    </w:p>
    <w:p w14:paraId="3B5E1E2E" w14:textId="77777777" w:rsidR="002A682B" w:rsidRPr="00BD7EF9" w:rsidRDefault="002A682B" w:rsidP="00F941D0">
      <w:pPr>
        <w:pStyle w:val="Heading1"/>
        <w:spacing w:before="0"/>
        <w:rPr>
          <w:rFonts w:ascii="Arial" w:hAnsi="Arial" w:cs="Arial"/>
          <w:bCs/>
          <w:sz w:val="20"/>
          <w:szCs w:val="20"/>
        </w:rPr>
      </w:pPr>
    </w:p>
    <w:p w14:paraId="17E710A9" w14:textId="272B18AB" w:rsidR="00382C99" w:rsidRPr="00BD7EF9" w:rsidRDefault="00DC5D3D" w:rsidP="00F941D0">
      <w:pPr>
        <w:pStyle w:val="Heading1"/>
        <w:spacing w:before="0"/>
        <w:rPr>
          <w:rFonts w:ascii="Arial" w:hAnsi="Arial" w:cs="Arial"/>
          <w:bCs/>
          <w:sz w:val="20"/>
          <w:szCs w:val="20"/>
        </w:rPr>
      </w:pPr>
      <w:r w:rsidRPr="00BD7EF9">
        <w:rPr>
          <w:rFonts w:ascii="Arial" w:hAnsi="Arial" w:cs="Arial"/>
          <w:bCs/>
          <w:sz w:val="20"/>
          <w:szCs w:val="20"/>
        </w:rPr>
        <w:t xml:space="preserve">TRANSITION STATEMENT </w:t>
      </w:r>
    </w:p>
    <w:p w14:paraId="5BC2B146" w14:textId="77777777" w:rsidR="00382C99" w:rsidRPr="00BD7EF9" w:rsidRDefault="00382C99" w:rsidP="00F941D0">
      <w:pPr>
        <w:rPr>
          <w:rFonts w:ascii="Arial" w:hAnsi="Arial" w:cs="Arial"/>
          <w:sz w:val="20"/>
          <w:szCs w:val="20"/>
        </w:rPr>
      </w:pPr>
    </w:p>
    <w:p w14:paraId="1A4B2D6F" w14:textId="599931E3" w:rsidR="005E0F67" w:rsidRPr="00BD7EF9" w:rsidRDefault="00F855A7" w:rsidP="00F941D0">
      <w:pPr>
        <w:rPr>
          <w:rFonts w:ascii="Arial" w:hAnsi="Arial" w:cs="Arial"/>
          <w:b/>
          <w:bCs/>
          <w:i/>
          <w:iCs/>
          <w:color w:val="FF0000"/>
          <w:sz w:val="20"/>
          <w:szCs w:val="20"/>
        </w:rPr>
      </w:pPr>
      <w:r w:rsidRPr="00BD7EF9">
        <w:rPr>
          <w:rFonts w:ascii="Arial" w:hAnsi="Arial" w:cs="Arial"/>
          <w:b/>
          <w:bCs/>
          <w:i/>
          <w:iCs/>
          <w:color w:val="FF0000"/>
          <w:sz w:val="20"/>
          <w:szCs w:val="20"/>
        </w:rPr>
        <w:t>What</w:t>
      </w:r>
      <w:r w:rsidR="00A64892" w:rsidRPr="00BD7EF9">
        <w:rPr>
          <w:rFonts w:ascii="Arial" w:hAnsi="Arial" w:cs="Arial"/>
          <w:b/>
          <w:bCs/>
          <w:i/>
          <w:iCs/>
          <w:color w:val="FF0000"/>
          <w:sz w:val="20"/>
          <w:szCs w:val="20"/>
        </w:rPr>
        <w:t xml:space="preserve"> sets </w:t>
      </w:r>
      <w:r w:rsidRPr="00BD7EF9">
        <w:rPr>
          <w:rFonts w:ascii="Arial" w:hAnsi="Arial" w:cs="Arial"/>
          <w:b/>
          <w:bCs/>
          <w:i/>
          <w:iCs/>
          <w:color w:val="FF0000"/>
          <w:sz w:val="20"/>
          <w:szCs w:val="20"/>
        </w:rPr>
        <w:t>Christian relationship apart from all others is that they are spiritual</w:t>
      </w:r>
      <w:r w:rsidR="002A682B" w:rsidRPr="00BD7EF9">
        <w:rPr>
          <w:rFonts w:ascii="Arial" w:hAnsi="Arial" w:cs="Arial"/>
          <w:b/>
          <w:bCs/>
          <w:i/>
          <w:iCs/>
          <w:color w:val="FF0000"/>
          <w:sz w:val="20"/>
          <w:szCs w:val="20"/>
        </w:rPr>
        <w:t>.</w:t>
      </w:r>
    </w:p>
    <w:p w14:paraId="64551292" w14:textId="77777777" w:rsidR="00F855A7" w:rsidRPr="00BD7EF9" w:rsidRDefault="00F855A7" w:rsidP="00F941D0">
      <w:pPr>
        <w:pStyle w:val="Heading1"/>
        <w:spacing w:before="0"/>
        <w:rPr>
          <w:rFonts w:ascii="Arial" w:hAnsi="Arial" w:cs="Arial"/>
          <w:sz w:val="20"/>
          <w:szCs w:val="20"/>
        </w:rPr>
      </w:pPr>
    </w:p>
    <w:p w14:paraId="7236F91E" w14:textId="77777777" w:rsidR="002A682B" w:rsidRPr="00BD7EF9" w:rsidRDefault="002A682B" w:rsidP="00F941D0">
      <w:pPr>
        <w:pStyle w:val="Heading1"/>
        <w:spacing w:before="0"/>
        <w:rPr>
          <w:rFonts w:ascii="Arial" w:hAnsi="Arial" w:cs="Arial"/>
          <w:sz w:val="20"/>
          <w:szCs w:val="20"/>
        </w:rPr>
      </w:pPr>
    </w:p>
    <w:p w14:paraId="03F05BCD" w14:textId="651BAFDF" w:rsidR="00DC5D3D" w:rsidRPr="00BD7EF9" w:rsidRDefault="00DC5D3D" w:rsidP="00F941D0">
      <w:pPr>
        <w:pStyle w:val="Heading1"/>
        <w:spacing w:before="0"/>
        <w:rPr>
          <w:rFonts w:ascii="Arial" w:hAnsi="Arial" w:cs="Arial"/>
          <w:sz w:val="20"/>
          <w:szCs w:val="20"/>
        </w:rPr>
      </w:pPr>
      <w:r w:rsidRPr="00BD7EF9">
        <w:rPr>
          <w:rFonts w:ascii="Arial" w:hAnsi="Arial" w:cs="Arial"/>
          <w:sz w:val="20"/>
          <w:szCs w:val="20"/>
        </w:rPr>
        <w:t xml:space="preserve">MAIN POINTS </w:t>
      </w:r>
    </w:p>
    <w:p w14:paraId="38A068C4" w14:textId="77777777" w:rsidR="00592DA6" w:rsidRPr="00BD7EF9" w:rsidRDefault="00592DA6" w:rsidP="00F941D0">
      <w:pPr>
        <w:rPr>
          <w:rFonts w:ascii="Arial" w:hAnsi="Arial" w:cs="Arial"/>
          <w:sz w:val="20"/>
          <w:szCs w:val="20"/>
        </w:rPr>
      </w:pPr>
    </w:p>
    <w:p w14:paraId="4980ED7A" w14:textId="77777777" w:rsidR="00960062" w:rsidRPr="00BD7EF9" w:rsidRDefault="00592DA6" w:rsidP="00F941D0">
      <w:pPr>
        <w:rPr>
          <w:rFonts w:ascii="Arial" w:hAnsi="Arial" w:cs="Arial"/>
          <w:sz w:val="20"/>
          <w:szCs w:val="20"/>
        </w:rPr>
      </w:pPr>
      <w:r w:rsidRPr="00BD7EF9">
        <w:rPr>
          <w:rFonts w:ascii="Arial" w:hAnsi="Arial" w:cs="Arial"/>
          <w:sz w:val="20"/>
          <w:szCs w:val="20"/>
        </w:rPr>
        <w:t>Not all relationships are the same</w:t>
      </w:r>
      <w:r w:rsidR="0090194C" w:rsidRPr="00BD7EF9">
        <w:rPr>
          <w:rFonts w:ascii="Arial" w:hAnsi="Arial" w:cs="Arial"/>
          <w:sz w:val="20"/>
          <w:szCs w:val="20"/>
        </w:rPr>
        <w:t>.</w:t>
      </w:r>
      <w:r w:rsidR="007F2E45" w:rsidRPr="00BD7EF9">
        <w:rPr>
          <w:rFonts w:ascii="Arial" w:hAnsi="Arial" w:cs="Arial"/>
          <w:sz w:val="20"/>
          <w:szCs w:val="20"/>
        </w:rPr>
        <w:t xml:space="preserve"> Kingdom relationships are designed to be different.</w:t>
      </w:r>
      <w:r w:rsidRPr="00BD7EF9">
        <w:rPr>
          <w:rFonts w:ascii="Arial" w:hAnsi="Arial" w:cs="Arial"/>
          <w:sz w:val="20"/>
          <w:szCs w:val="20"/>
        </w:rPr>
        <w:t xml:space="preserve"> </w:t>
      </w:r>
      <w:r w:rsidR="007F2E45" w:rsidRPr="00BD7EF9">
        <w:rPr>
          <w:rFonts w:ascii="Arial" w:hAnsi="Arial" w:cs="Arial"/>
          <w:sz w:val="20"/>
          <w:szCs w:val="20"/>
        </w:rPr>
        <w:t>They have key markers</w:t>
      </w:r>
      <w:r w:rsidR="00960062" w:rsidRPr="00BD7EF9">
        <w:rPr>
          <w:rFonts w:ascii="Arial" w:hAnsi="Arial" w:cs="Arial"/>
          <w:sz w:val="20"/>
          <w:szCs w:val="20"/>
        </w:rPr>
        <w:t>.</w:t>
      </w:r>
    </w:p>
    <w:p w14:paraId="366A0DA1" w14:textId="7795E13B" w:rsidR="00592DA6" w:rsidRPr="00BD7EF9" w:rsidRDefault="00960062" w:rsidP="00F941D0">
      <w:pPr>
        <w:rPr>
          <w:rFonts w:ascii="Arial" w:hAnsi="Arial" w:cs="Arial"/>
          <w:sz w:val="20"/>
          <w:szCs w:val="20"/>
        </w:rPr>
      </w:pPr>
      <w:r w:rsidRPr="00BD7EF9">
        <w:rPr>
          <w:rFonts w:ascii="Arial" w:hAnsi="Arial" w:cs="Arial"/>
          <w:sz w:val="20"/>
          <w:szCs w:val="20"/>
        </w:rPr>
        <w:t>T</w:t>
      </w:r>
      <w:r w:rsidR="007F2E45" w:rsidRPr="00BD7EF9">
        <w:rPr>
          <w:rFonts w:ascii="Arial" w:hAnsi="Arial" w:cs="Arial"/>
          <w:sz w:val="20"/>
          <w:szCs w:val="20"/>
        </w:rPr>
        <w:t>he believer in Christ is to:</w:t>
      </w:r>
    </w:p>
    <w:p w14:paraId="1B105836" w14:textId="19FEB7C8" w:rsidR="007F2E45" w:rsidRPr="00BD7EF9" w:rsidRDefault="007F2E45" w:rsidP="0090194C">
      <w:pPr>
        <w:numPr>
          <w:ilvl w:val="1"/>
          <w:numId w:val="16"/>
        </w:numPr>
        <w:rPr>
          <w:rFonts w:ascii="Arial" w:hAnsi="Arial" w:cs="Arial"/>
          <w:sz w:val="20"/>
          <w:szCs w:val="20"/>
        </w:rPr>
      </w:pPr>
      <w:r w:rsidRPr="00BD7EF9">
        <w:rPr>
          <w:rFonts w:ascii="Arial" w:hAnsi="Arial" w:cs="Arial"/>
          <w:sz w:val="20"/>
          <w:szCs w:val="20"/>
        </w:rPr>
        <w:t>Love their neighbours as themselves</w:t>
      </w:r>
    </w:p>
    <w:p w14:paraId="19493737" w14:textId="3EB40428" w:rsidR="007F2E45" w:rsidRPr="00BD7EF9" w:rsidRDefault="007F2E45" w:rsidP="0090194C">
      <w:pPr>
        <w:numPr>
          <w:ilvl w:val="1"/>
          <w:numId w:val="16"/>
        </w:numPr>
        <w:rPr>
          <w:rFonts w:ascii="Arial" w:hAnsi="Arial" w:cs="Arial"/>
          <w:sz w:val="20"/>
          <w:szCs w:val="20"/>
        </w:rPr>
      </w:pPr>
      <w:r w:rsidRPr="00BD7EF9">
        <w:rPr>
          <w:rFonts w:ascii="Arial" w:hAnsi="Arial" w:cs="Arial"/>
          <w:sz w:val="20"/>
          <w:szCs w:val="20"/>
        </w:rPr>
        <w:t>Look out for the interests of others</w:t>
      </w:r>
    </w:p>
    <w:p w14:paraId="02292D0E" w14:textId="7D825451" w:rsidR="007F2E45" w:rsidRPr="00BD7EF9" w:rsidRDefault="007F2E45" w:rsidP="0090194C">
      <w:pPr>
        <w:numPr>
          <w:ilvl w:val="1"/>
          <w:numId w:val="16"/>
        </w:numPr>
        <w:rPr>
          <w:rFonts w:ascii="Arial" w:hAnsi="Arial" w:cs="Arial"/>
          <w:sz w:val="20"/>
          <w:szCs w:val="20"/>
        </w:rPr>
      </w:pPr>
      <w:r w:rsidRPr="00BD7EF9">
        <w:rPr>
          <w:rFonts w:ascii="Arial" w:hAnsi="Arial" w:cs="Arial"/>
          <w:sz w:val="20"/>
          <w:szCs w:val="20"/>
        </w:rPr>
        <w:t>Do unto others as they would have others do to them.</w:t>
      </w:r>
    </w:p>
    <w:p w14:paraId="00B21EF9" w14:textId="77777777" w:rsidR="007F2E45" w:rsidRPr="00BD7EF9" w:rsidRDefault="007F2E45" w:rsidP="00F941D0">
      <w:pPr>
        <w:rPr>
          <w:rFonts w:ascii="Arial" w:hAnsi="Arial" w:cs="Arial"/>
          <w:sz w:val="20"/>
          <w:szCs w:val="20"/>
        </w:rPr>
      </w:pPr>
    </w:p>
    <w:p w14:paraId="0E55D929" w14:textId="627686AA" w:rsidR="006776CB" w:rsidRPr="00BD7EF9" w:rsidRDefault="006776CB" w:rsidP="00F941D0">
      <w:pPr>
        <w:rPr>
          <w:rFonts w:ascii="Arial" w:hAnsi="Arial" w:cs="Arial"/>
          <w:b/>
          <w:bCs/>
          <w:sz w:val="20"/>
          <w:szCs w:val="20"/>
        </w:rPr>
      </w:pPr>
      <w:r w:rsidRPr="00BD7EF9">
        <w:rPr>
          <w:rFonts w:ascii="Arial" w:hAnsi="Arial" w:cs="Arial"/>
          <w:b/>
          <w:bCs/>
          <w:sz w:val="20"/>
          <w:szCs w:val="20"/>
        </w:rPr>
        <w:t xml:space="preserve">The </w:t>
      </w:r>
      <w:r w:rsidR="0090194C" w:rsidRPr="00BD7EF9">
        <w:rPr>
          <w:rFonts w:ascii="Arial" w:hAnsi="Arial" w:cs="Arial"/>
          <w:b/>
          <w:bCs/>
          <w:sz w:val="20"/>
          <w:szCs w:val="20"/>
        </w:rPr>
        <w:t xml:space="preserve">Over-Arching/Covering Of Relationships (Bandwidth </w:t>
      </w:r>
      <w:r w:rsidR="00960062" w:rsidRPr="00BD7EF9">
        <w:rPr>
          <w:rFonts w:ascii="Arial" w:hAnsi="Arial" w:cs="Arial"/>
          <w:b/>
          <w:bCs/>
          <w:sz w:val="20"/>
          <w:szCs w:val="20"/>
        </w:rPr>
        <w:t>&amp;</w:t>
      </w:r>
      <w:r w:rsidR="0090194C" w:rsidRPr="00BD7EF9">
        <w:rPr>
          <w:rFonts w:ascii="Arial" w:hAnsi="Arial" w:cs="Arial"/>
          <w:b/>
          <w:bCs/>
          <w:sz w:val="20"/>
          <w:szCs w:val="20"/>
        </w:rPr>
        <w:t xml:space="preserve"> Responsibility)</w:t>
      </w:r>
    </w:p>
    <w:p w14:paraId="47FBB789" w14:textId="77777777" w:rsidR="006776CB" w:rsidRPr="00BD7EF9" w:rsidRDefault="006776CB" w:rsidP="00F941D0">
      <w:pPr>
        <w:rPr>
          <w:rFonts w:ascii="Arial" w:hAnsi="Arial" w:cs="Arial"/>
          <w:b/>
          <w:bCs/>
          <w:sz w:val="20"/>
          <w:szCs w:val="20"/>
        </w:rPr>
      </w:pPr>
    </w:p>
    <w:p w14:paraId="022A8B23" w14:textId="0E78B671" w:rsidR="006776CB" w:rsidRPr="00BD7EF9" w:rsidRDefault="006776CB" w:rsidP="0090194C">
      <w:pPr>
        <w:rPr>
          <w:rFonts w:ascii="Arial" w:hAnsi="Arial" w:cs="Arial"/>
          <w:sz w:val="20"/>
          <w:szCs w:val="20"/>
        </w:rPr>
      </w:pPr>
      <w:r w:rsidRPr="00BD7EF9">
        <w:rPr>
          <w:rFonts w:ascii="Arial" w:hAnsi="Arial" w:cs="Arial"/>
          <w:b/>
          <w:bCs/>
          <w:sz w:val="20"/>
          <w:szCs w:val="20"/>
        </w:rPr>
        <w:t>Love</w:t>
      </w:r>
      <w:r w:rsidRPr="00BD7EF9">
        <w:rPr>
          <w:rFonts w:ascii="Arial" w:hAnsi="Arial" w:cs="Arial"/>
          <w:sz w:val="20"/>
          <w:szCs w:val="20"/>
        </w:rPr>
        <w:t>: Love is the central theme of Christian relationships. Christians are called to love one another deeply and unconditionally, following the example of Jesus Christ (John 13:34-35; 1 Corinthians 13:4-7).</w:t>
      </w:r>
    </w:p>
    <w:p w14:paraId="78AD7A2D" w14:textId="53721689" w:rsidR="00DA23F0" w:rsidRPr="00BD7EF9" w:rsidRDefault="00DA23F0" w:rsidP="0090194C">
      <w:pPr>
        <w:rPr>
          <w:rFonts w:ascii="Arial" w:hAnsi="Arial" w:cs="Arial"/>
          <w:sz w:val="20"/>
          <w:szCs w:val="20"/>
        </w:rPr>
      </w:pPr>
    </w:p>
    <w:p w14:paraId="6AD549F1" w14:textId="77777777" w:rsidR="006776CB" w:rsidRPr="00BD7EF9" w:rsidRDefault="006776CB" w:rsidP="0090194C">
      <w:pPr>
        <w:rPr>
          <w:rFonts w:ascii="Arial" w:hAnsi="Arial" w:cs="Arial"/>
          <w:sz w:val="20"/>
          <w:szCs w:val="20"/>
        </w:rPr>
      </w:pPr>
      <w:r w:rsidRPr="00BD7EF9">
        <w:rPr>
          <w:rFonts w:ascii="Arial" w:hAnsi="Arial" w:cs="Arial"/>
          <w:b/>
          <w:bCs/>
          <w:sz w:val="20"/>
          <w:szCs w:val="20"/>
        </w:rPr>
        <w:t>Prayer</w:t>
      </w:r>
      <w:r w:rsidRPr="00BD7EF9">
        <w:rPr>
          <w:rFonts w:ascii="Arial" w:hAnsi="Arial" w:cs="Arial"/>
          <w:sz w:val="20"/>
          <w:szCs w:val="20"/>
        </w:rPr>
        <w:t>: Prayer plays a crucial role in Christian relationships. Believers are encouraged to pray for one another, seeking God's guidance, wisdom, and blessings in their interactions and endeavors (James 5:16; Ephesians 6:18-19).</w:t>
      </w:r>
    </w:p>
    <w:p w14:paraId="211C3F77" w14:textId="77777777" w:rsidR="006776CB" w:rsidRPr="00BD7EF9" w:rsidRDefault="006776CB" w:rsidP="00F941D0">
      <w:pPr>
        <w:pStyle w:val="ListParagraph"/>
        <w:ind w:left="1440"/>
        <w:rPr>
          <w:rFonts w:ascii="Arial" w:hAnsi="Arial" w:cs="Arial"/>
          <w:sz w:val="20"/>
          <w:szCs w:val="20"/>
        </w:rPr>
      </w:pPr>
    </w:p>
    <w:p w14:paraId="2D848290" w14:textId="77777777" w:rsidR="005A4A7A" w:rsidRPr="00BD7EF9" w:rsidRDefault="005A4A7A" w:rsidP="00F941D0">
      <w:pPr>
        <w:rPr>
          <w:rFonts w:ascii="Arial" w:hAnsi="Arial" w:cs="Arial"/>
          <w:sz w:val="20"/>
          <w:szCs w:val="20"/>
        </w:rPr>
      </w:pPr>
      <w:r w:rsidRPr="00BD7EF9">
        <w:rPr>
          <w:rFonts w:ascii="Arial" w:hAnsi="Arial" w:cs="Arial"/>
          <w:sz w:val="20"/>
          <w:szCs w:val="20"/>
        </w:rPr>
        <w:t>These elements provide a foundation for healthy, Christ-centered relationships that reflect God's love and grace.</w:t>
      </w:r>
    </w:p>
    <w:p w14:paraId="3A31C397" w14:textId="77777777" w:rsidR="00960062" w:rsidRPr="00BD7EF9" w:rsidRDefault="00960062" w:rsidP="00F941D0">
      <w:pPr>
        <w:rPr>
          <w:rFonts w:ascii="Arial" w:hAnsi="Arial" w:cs="Arial"/>
          <w:b/>
          <w:bCs/>
          <w:sz w:val="20"/>
          <w:szCs w:val="20"/>
          <w:u w:val="single"/>
        </w:rPr>
      </w:pPr>
    </w:p>
    <w:p w14:paraId="5603CD12" w14:textId="38AAF2B6" w:rsidR="007F2E45" w:rsidRPr="00BD7EF9" w:rsidRDefault="00960062" w:rsidP="00F941D0">
      <w:pPr>
        <w:rPr>
          <w:rFonts w:ascii="Arial" w:hAnsi="Arial" w:cs="Arial"/>
          <w:b/>
          <w:bCs/>
          <w:sz w:val="20"/>
          <w:szCs w:val="20"/>
        </w:rPr>
      </w:pPr>
      <w:r w:rsidRPr="00BD7EF9">
        <w:rPr>
          <w:rFonts w:ascii="Arial" w:hAnsi="Arial" w:cs="Arial"/>
          <w:b/>
          <w:bCs/>
          <w:sz w:val="20"/>
          <w:szCs w:val="20"/>
        </w:rPr>
        <w:t>The Table</w:t>
      </w:r>
    </w:p>
    <w:p w14:paraId="56157AC9" w14:textId="61B8BA88" w:rsidR="007F2E45" w:rsidRPr="00BD7EF9" w:rsidRDefault="007F2E45" w:rsidP="00F941D0">
      <w:pPr>
        <w:rPr>
          <w:rFonts w:ascii="Arial" w:hAnsi="Arial" w:cs="Arial"/>
          <w:sz w:val="20"/>
          <w:szCs w:val="20"/>
        </w:rPr>
      </w:pPr>
      <w:r w:rsidRPr="00BD7EF9">
        <w:rPr>
          <w:rFonts w:ascii="Arial" w:hAnsi="Arial" w:cs="Arial"/>
          <w:sz w:val="20"/>
          <w:szCs w:val="20"/>
        </w:rPr>
        <w:t xml:space="preserve">The importance of the </w:t>
      </w:r>
      <w:r w:rsidR="00C108C4" w:rsidRPr="00BD7EF9">
        <w:rPr>
          <w:rFonts w:ascii="Arial" w:hAnsi="Arial" w:cs="Arial"/>
          <w:sz w:val="20"/>
          <w:szCs w:val="20"/>
        </w:rPr>
        <w:t>“</w:t>
      </w:r>
      <w:r w:rsidRPr="00BD7EF9">
        <w:rPr>
          <w:rFonts w:ascii="Arial" w:hAnsi="Arial" w:cs="Arial"/>
          <w:sz w:val="20"/>
          <w:szCs w:val="20"/>
        </w:rPr>
        <w:t>table</w:t>
      </w:r>
      <w:r w:rsidR="00C108C4" w:rsidRPr="00BD7EF9">
        <w:rPr>
          <w:rFonts w:ascii="Arial" w:hAnsi="Arial" w:cs="Arial"/>
          <w:sz w:val="20"/>
          <w:szCs w:val="20"/>
        </w:rPr>
        <w:t>:</w:t>
      </w:r>
      <w:r w:rsidRPr="00BD7EF9">
        <w:rPr>
          <w:rFonts w:ascii="Arial" w:hAnsi="Arial" w:cs="Arial"/>
          <w:sz w:val="20"/>
          <w:szCs w:val="20"/>
        </w:rPr>
        <w:t xml:space="preserve"> in Scripture</w:t>
      </w:r>
      <w:r w:rsidR="00C108C4" w:rsidRPr="00BD7EF9">
        <w:rPr>
          <w:rFonts w:ascii="Arial" w:hAnsi="Arial" w:cs="Arial"/>
          <w:sz w:val="20"/>
          <w:szCs w:val="20"/>
        </w:rPr>
        <w:t>: M</w:t>
      </w:r>
      <w:r w:rsidR="00585AD5" w:rsidRPr="00BD7EF9">
        <w:rPr>
          <w:rFonts w:ascii="Arial" w:hAnsi="Arial" w:cs="Arial"/>
          <w:sz w:val="20"/>
          <w:szCs w:val="20"/>
        </w:rPr>
        <w:t>any essential aspects of social life occurred at that table, both in the Old and New Testament</w:t>
      </w:r>
      <w:r w:rsidR="00C108C4" w:rsidRPr="00BD7EF9">
        <w:rPr>
          <w:rFonts w:ascii="Arial" w:hAnsi="Arial" w:cs="Arial"/>
          <w:sz w:val="20"/>
          <w:szCs w:val="20"/>
        </w:rPr>
        <w:t>s</w:t>
      </w:r>
      <w:r w:rsidR="00585AD5" w:rsidRPr="00BD7EF9">
        <w:rPr>
          <w:rFonts w:ascii="Arial" w:hAnsi="Arial" w:cs="Arial"/>
          <w:sz w:val="20"/>
          <w:szCs w:val="20"/>
        </w:rPr>
        <w:t xml:space="preserve">. It was typical for people to recline and spend </w:t>
      </w:r>
      <w:r w:rsidR="00450CF2" w:rsidRPr="00BD7EF9">
        <w:rPr>
          <w:rFonts w:ascii="Arial" w:hAnsi="Arial" w:cs="Arial"/>
          <w:sz w:val="20"/>
          <w:szCs w:val="20"/>
        </w:rPr>
        <w:t>most of</w:t>
      </w:r>
      <w:r w:rsidR="00585AD5" w:rsidRPr="00BD7EF9">
        <w:rPr>
          <w:rFonts w:ascii="Arial" w:hAnsi="Arial" w:cs="Arial"/>
          <w:sz w:val="20"/>
          <w:szCs w:val="20"/>
        </w:rPr>
        <w:t xml:space="preserve"> their time there. </w:t>
      </w:r>
    </w:p>
    <w:p w14:paraId="5D141879" w14:textId="77777777" w:rsidR="00133198" w:rsidRPr="00BD7EF9" w:rsidRDefault="00133198" w:rsidP="00F941D0">
      <w:pPr>
        <w:rPr>
          <w:rFonts w:ascii="Arial" w:hAnsi="Arial" w:cs="Arial"/>
          <w:sz w:val="20"/>
          <w:szCs w:val="20"/>
        </w:rPr>
      </w:pPr>
    </w:p>
    <w:p w14:paraId="60EB4DC1" w14:textId="354A8CED" w:rsidR="00133198" w:rsidRPr="00BD7EF9" w:rsidRDefault="00133198" w:rsidP="00F941D0">
      <w:pPr>
        <w:rPr>
          <w:rFonts w:ascii="Arial" w:hAnsi="Arial" w:cs="Arial"/>
          <w:sz w:val="20"/>
          <w:szCs w:val="20"/>
        </w:rPr>
      </w:pPr>
      <w:r w:rsidRPr="00BD7EF9">
        <w:rPr>
          <w:rFonts w:ascii="Arial" w:hAnsi="Arial" w:cs="Arial"/>
          <w:sz w:val="20"/>
          <w:szCs w:val="20"/>
        </w:rPr>
        <w:t xml:space="preserve">We also see from </w:t>
      </w:r>
      <w:r w:rsidR="00C108C4" w:rsidRPr="00BD7EF9">
        <w:rPr>
          <w:rFonts w:ascii="Arial" w:hAnsi="Arial" w:cs="Arial"/>
          <w:sz w:val="20"/>
          <w:szCs w:val="20"/>
        </w:rPr>
        <w:t>S</w:t>
      </w:r>
      <w:r w:rsidRPr="00BD7EF9">
        <w:rPr>
          <w:rFonts w:ascii="Arial" w:hAnsi="Arial" w:cs="Arial"/>
          <w:sz w:val="20"/>
          <w:szCs w:val="20"/>
        </w:rPr>
        <w:t xml:space="preserve">cripture that God prepares a table, as in </w:t>
      </w:r>
      <w:r w:rsidR="00C108C4" w:rsidRPr="00BD7EF9">
        <w:rPr>
          <w:rFonts w:ascii="Arial" w:hAnsi="Arial" w:cs="Arial"/>
          <w:sz w:val="20"/>
          <w:szCs w:val="20"/>
        </w:rPr>
        <w:t>P</w:t>
      </w:r>
      <w:r w:rsidRPr="00BD7EF9">
        <w:rPr>
          <w:rFonts w:ascii="Arial" w:hAnsi="Arial" w:cs="Arial"/>
          <w:sz w:val="20"/>
          <w:szCs w:val="20"/>
        </w:rPr>
        <w:t>salm 23. However, the Lord Jesus also turn</w:t>
      </w:r>
      <w:r w:rsidR="00C108C4" w:rsidRPr="00BD7EF9">
        <w:rPr>
          <w:rFonts w:ascii="Arial" w:hAnsi="Arial" w:cs="Arial"/>
          <w:sz w:val="20"/>
          <w:szCs w:val="20"/>
        </w:rPr>
        <w:t xml:space="preserve">s </w:t>
      </w:r>
      <w:r w:rsidRPr="00BD7EF9">
        <w:rPr>
          <w:rFonts w:ascii="Arial" w:hAnsi="Arial" w:cs="Arial"/>
          <w:sz w:val="20"/>
          <w:szCs w:val="20"/>
        </w:rPr>
        <w:t xml:space="preserve">tables when things were opposed to </w:t>
      </w:r>
      <w:r w:rsidR="00C108C4" w:rsidRPr="00BD7EF9">
        <w:rPr>
          <w:rFonts w:ascii="Arial" w:hAnsi="Arial" w:cs="Arial"/>
          <w:sz w:val="20"/>
          <w:szCs w:val="20"/>
        </w:rPr>
        <w:t>H</w:t>
      </w:r>
      <w:r w:rsidRPr="00BD7EF9">
        <w:rPr>
          <w:rFonts w:ascii="Arial" w:hAnsi="Arial" w:cs="Arial"/>
          <w:sz w:val="20"/>
          <w:szCs w:val="20"/>
        </w:rPr>
        <w:t xml:space="preserve">is will and desire as we find in the </w:t>
      </w:r>
      <w:r w:rsidR="00C108C4" w:rsidRPr="00BD7EF9">
        <w:rPr>
          <w:rFonts w:ascii="Arial" w:hAnsi="Arial" w:cs="Arial"/>
          <w:sz w:val="20"/>
          <w:szCs w:val="20"/>
        </w:rPr>
        <w:t>t</w:t>
      </w:r>
      <w:r w:rsidRPr="00BD7EF9">
        <w:rPr>
          <w:rFonts w:ascii="Arial" w:hAnsi="Arial" w:cs="Arial"/>
          <w:sz w:val="20"/>
          <w:szCs w:val="20"/>
        </w:rPr>
        <w:t xml:space="preserve">emple. The people </w:t>
      </w:r>
      <w:r w:rsidR="00C108C4" w:rsidRPr="00BD7EF9">
        <w:rPr>
          <w:rFonts w:ascii="Arial" w:hAnsi="Arial" w:cs="Arial"/>
          <w:sz w:val="20"/>
          <w:szCs w:val="20"/>
        </w:rPr>
        <w:t xml:space="preserve">turned </w:t>
      </w:r>
      <w:r w:rsidRPr="00BD7EF9">
        <w:rPr>
          <w:rFonts w:ascii="Arial" w:hAnsi="Arial" w:cs="Arial"/>
          <w:sz w:val="20"/>
          <w:szCs w:val="20"/>
        </w:rPr>
        <w:t>the house of prayer into a den of thieves.</w:t>
      </w:r>
    </w:p>
    <w:p w14:paraId="2E036DE5" w14:textId="77777777" w:rsidR="007F2E45" w:rsidRPr="00BD7EF9" w:rsidRDefault="007F2E45" w:rsidP="00F941D0">
      <w:pPr>
        <w:rPr>
          <w:rFonts w:ascii="Arial" w:hAnsi="Arial" w:cs="Arial"/>
          <w:sz w:val="20"/>
          <w:szCs w:val="20"/>
        </w:rPr>
      </w:pPr>
    </w:p>
    <w:p w14:paraId="75A5651F" w14:textId="1E49028A" w:rsidR="007F2E45" w:rsidRPr="00BD7EF9" w:rsidRDefault="007F2E45" w:rsidP="00F941D0">
      <w:pPr>
        <w:rPr>
          <w:rFonts w:ascii="Arial" w:hAnsi="Arial" w:cs="Arial"/>
          <w:sz w:val="20"/>
          <w:szCs w:val="20"/>
        </w:rPr>
      </w:pPr>
      <w:r w:rsidRPr="00BD7EF9">
        <w:rPr>
          <w:rFonts w:ascii="Arial" w:hAnsi="Arial" w:cs="Arial"/>
          <w:sz w:val="20"/>
          <w:szCs w:val="20"/>
        </w:rPr>
        <w:t xml:space="preserve">Consider the things that occur at the table: </w:t>
      </w:r>
    </w:p>
    <w:p w14:paraId="6AA56EA3" w14:textId="55684EC5" w:rsidR="009D199A" w:rsidRPr="00BD7EF9" w:rsidRDefault="009D199A" w:rsidP="00F941D0">
      <w:pPr>
        <w:pStyle w:val="ListParagraph"/>
        <w:numPr>
          <w:ilvl w:val="0"/>
          <w:numId w:val="10"/>
        </w:numPr>
        <w:rPr>
          <w:rFonts w:ascii="Arial" w:hAnsi="Arial" w:cs="Arial"/>
          <w:sz w:val="20"/>
          <w:szCs w:val="20"/>
        </w:rPr>
      </w:pPr>
      <w:r w:rsidRPr="00BD7EF9">
        <w:rPr>
          <w:rFonts w:ascii="Arial" w:hAnsi="Arial" w:cs="Arial"/>
          <w:sz w:val="20"/>
          <w:szCs w:val="20"/>
        </w:rPr>
        <w:t>Planning</w:t>
      </w:r>
      <w:r w:rsidR="007F2E45" w:rsidRPr="00BD7EF9">
        <w:rPr>
          <w:rFonts w:ascii="Arial" w:hAnsi="Arial" w:cs="Arial"/>
          <w:sz w:val="20"/>
          <w:szCs w:val="20"/>
        </w:rPr>
        <w:t xml:space="preserve"> </w:t>
      </w:r>
    </w:p>
    <w:p w14:paraId="3160BB16" w14:textId="4B0CD20D" w:rsidR="009D199A" w:rsidRPr="00BD7EF9" w:rsidRDefault="009D199A" w:rsidP="00F941D0">
      <w:pPr>
        <w:pStyle w:val="ListParagraph"/>
        <w:numPr>
          <w:ilvl w:val="0"/>
          <w:numId w:val="10"/>
        </w:numPr>
        <w:rPr>
          <w:rFonts w:ascii="Arial" w:hAnsi="Arial" w:cs="Arial"/>
          <w:sz w:val="20"/>
          <w:szCs w:val="20"/>
        </w:rPr>
      </w:pPr>
      <w:r w:rsidRPr="00BD7EF9">
        <w:rPr>
          <w:rFonts w:ascii="Arial" w:hAnsi="Arial" w:cs="Arial"/>
          <w:sz w:val="20"/>
          <w:szCs w:val="20"/>
        </w:rPr>
        <w:t xml:space="preserve">Major decisions </w:t>
      </w:r>
    </w:p>
    <w:p w14:paraId="3557B56D" w14:textId="0B4C4A7F" w:rsidR="009D199A" w:rsidRPr="00BD7EF9" w:rsidRDefault="009D199A" w:rsidP="00F941D0">
      <w:pPr>
        <w:pStyle w:val="ListParagraph"/>
        <w:numPr>
          <w:ilvl w:val="0"/>
          <w:numId w:val="10"/>
        </w:numPr>
        <w:rPr>
          <w:rFonts w:ascii="Arial" w:hAnsi="Arial" w:cs="Arial"/>
          <w:sz w:val="20"/>
          <w:szCs w:val="20"/>
        </w:rPr>
      </w:pPr>
      <w:r w:rsidRPr="00BD7EF9">
        <w:rPr>
          <w:rFonts w:ascii="Arial" w:hAnsi="Arial" w:cs="Arial"/>
          <w:sz w:val="20"/>
          <w:szCs w:val="20"/>
        </w:rPr>
        <w:t xml:space="preserve">Celebration </w:t>
      </w:r>
    </w:p>
    <w:p w14:paraId="364F682E" w14:textId="07CBE67A" w:rsidR="009D199A" w:rsidRPr="00BD7EF9" w:rsidRDefault="009D199A" w:rsidP="00F941D0">
      <w:pPr>
        <w:pStyle w:val="ListParagraph"/>
        <w:numPr>
          <w:ilvl w:val="0"/>
          <w:numId w:val="10"/>
        </w:numPr>
        <w:rPr>
          <w:rFonts w:ascii="Arial" w:hAnsi="Arial" w:cs="Arial"/>
          <w:sz w:val="20"/>
          <w:szCs w:val="20"/>
        </w:rPr>
      </w:pPr>
      <w:r w:rsidRPr="00BD7EF9">
        <w:rPr>
          <w:rFonts w:ascii="Arial" w:hAnsi="Arial" w:cs="Arial"/>
          <w:sz w:val="20"/>
          <w:szCs w:val="20"/>
        </w:rPr>
        <w:t xml:space="preserve">Discipline </w:t>
      </w:r>
      <w:r w:rsidR="007F2E45" w:rsidRPr="00BD7EF9">
        <w:rPr>
          <w:rFonts w:ascii="Arial" w:hAnsi="Arial" w:cs="Arial"/>
          <w:sz w:val="20"/>
          <w:szCs w:val="20"/>
        </w:rPr>
        <w:t>and correction</w:t>
      </w:r>
    </w:p>
    <w:p w14:paraId="0559F9FD" w14:textId="044AE059" w:rsidR="009D199A" w:rsidRPr="00BD7EF9" w:rsidRDefault="009D199A" w:rsidP="00F941D0">
      <w:pPr>
        <w:pStyle w:val="ListParagraph"/>
        <w:numPr>
          <w:ilvl w:val="0"/>
          <w:numId w:val="10"/>
        </w:numPr>
        <w:rPr>
          <w:rFonts w:ascii="Arial" w:hAnsi="Arial" w:cs="Arial"/>
          <w:sz w:val="20"/>
          <w:szCs w:val="20"/>
        </w:rPr>
      </w:pPr>
      <w:r w:rsidRPr="00BD7EF9">
        <w:rPr>
          <w:rFonts w:ascii="Arial" w:hAnsi="Arial" w:cs="Arial"/>
          <w:sz w:val="20"/>
          <w:szCs w:val="20"/>
        </w:rPr>
        <w:t>Leisure or fun</w:t>
      </w:r>
    </w:p>
    <w:p w14:paraId="74B4AA6E" w14:textId="68CD5A78" w:rsidR="009D199A" w:rsidRPr="00BD7EF9" w:rsidRDefault="009D199A" w:rsidP="00F941D0">
      <w:pPr>
        <w:pStyle w:val="ListParagraph"/>
        <w:numPr>
          <w:ilvl w:val="0"/>
          <w:numId w:val="10"/>
        </w:numPr>
        <w:rPr>
          <w:rFonts w:ascii="Arial" w:hAnsi="Arial" w:cs="Arial"/>
          <w:sz w:val="20"/>
          <w:szCs w:val="20"/>
        </w:rPr>
      </w:pPr>
      <w:r w:rsidRPr="00BD7EF9">
        <w:rPr>
          <w:rFonts w:ascii="Arial" w:hAnsi="Arial" w:cs="Arial"/>
          <w:sz w:val="20"/>
          <w:szCs w:val="20"/>
        </w:rPr>
        <w:t>Food</w:t>
      </w:r>
      <w:r w:rsidR="007F2E45" w:rsidRPr="00BD7EF9">
        <w:rPr>
          <w:rFonts w:ascii="Arial" w:hAnsi="Arial" w:cs="Arial"/>
          <w:sz w:val="20"/>
          <w:szCs w:val="20"/>
        </w:rPr>
        <w:t>/eating</w:t>
      </w:r>
    </w:p>
    <w:p w14:paraId="155230B2" w14:textId="5051043D" w:rsidR="009D199A" w:rsidRPr="00BD7EF9" w:rsidRDefault="009D199A" w:rsidP="00F941D0">
      <w:pPr>
        <w:pStyle w:val="ListParagraph"/>
        <w:numPr>
          <w:ilvl w:val="0"/>
          <w:numId w:val="10"/>
        </w:numPr>
        <w:rPr>
          <w:rFonts w:ascii="Arial" w:hAnsi="Arial" w:cs="Arial"/>
          <w:sz w:val="20"/>
          <w:szCs w:val="20"/>
        </w:rPr>
      </w:pPr>
      <w:r w:rsidRPr="00BD7EF9">
        <w:rPr>
          <w:rFonts w:ascii="Arial" w:hAnsi="Arial" w:cs="Arial"/>
          <w:sz w:val="20"/>
          <w:szCs w:val="20"/>
        </w:rPr>
        <w:t>No distractions</w:t>
      </w:r>
      <w:r w:rsidR="00DE2148" w:rsidRPr="00BD7EF9">
        <w:rPr>
          <w:rFonts w:ascii="Arial" w:hAnsi="Arial" w:cs="Arial"/>
          <w:sz w:val="20"/>
          <w:szCs w:val="20"/>
        </w:rPr>
        <w:t>,</w:t>
      </w:r>
      <w:r w:rsidRPr="00BD7EF9">
        <w:rPr>
          <w:rFonts w:ascii="Arial" w:hAnsi="Arial" w:cs="Arial"/>
          <w:sz w:val="20"/>
          <w:szCs w:val="20"/>
        </w:rPr>
        <w:t xml:space="preserve"> communication </w:t>
      </w:r>
    </w:p>
    <w:p w14:paraId="06DC7F89" w14:textId="77777777" w:rsidR="007F2E45" w:rsidRPr="00BD7EF9" w:rsidRDefault="009D199A" w:rsidP="00F941D0">
      <w:pPr>
        <w:pStyle w:val="ListParagraph"/>
        <w:numPr>
          <w:ilvl w:val="0"/>
          <w:numId w:val="10"/>
        </w:numPr>
        <w:rPr>
          <w:rFonts w:ascii="Arial" w:hAnsi="Arial" w:cs="Arial"/>
          <w:sz w:val="20"/>
          <w:szCs w:val="20"/>
        </w:rPr>
      </w:pPr>
      <w:r w:rsidRPr="00BD7EF9">
        <w:rPr>
          <w:rFonts w:ascii="Arial" w:hAnsi="Arial" w:cs="Arial"/>
          <w:sz w:val="20"/>
          <w:szCs w:val="20"/>
        </w:rPr>
        <w:t>Business deals or interactions</w:t>
      </w:r>
    </w:p>
    <w:p w14:paraId="3EAB9C99" w14:textId="77777777" w:rsidR="007F2E45" w:rsidRPr="00BD7EF9" w:rsidRDefault="007F2E45" w:rsidP="00F941D0">
      <w:pPr>
        <w:pStyle w:val="ListParagraph"/>
        <w:numPr>
          <w:ilvl w:val="0"/>
          <w:numId w:val="10"/>
        </w:numPr>
        <w:rPr>
          <w:rFonts w:ascii="Arial" w:hAnsi="Arial" w:cs="Arial"/>
          <w:sz w:val="20"/>
          <w:szCs w:val="20"/>
        </w:rPr>
      </w:pPr>
      <w:r w:rsidRPr="00BD7EF9">
        <w:rPr>
          <w:rFonts w:ascii="Arial" w:hAnsi="Arial" w:cs="Arial"/>
          <w:sz w:val="20"/>
          <w:szCs w:val="20"/>
        </w:rPr>
        <w:t>Meetings</w:t>
      </w:r>
    </w:p>
    <w:p w14:paraId="41907F24" w14:textId="77777777" w:rsidR="007F2E45" w:rsidRPr="00BD7EF9" w:rsidRDefault="007F2E45" w:rsidP="00F941D0">
      <w:pPr>
        <w:pStyle w:val="ListParagraph"/>
        <w:numPr>
          <w:ilvl w:val="0"/>
          <w:numId w:val="10"/>
        </w:numPr>
        <w:rPr>
          <w:rFonts w:ascii="Arial" w:hAnsi="Arial" w:cs="Arial"/>
          <w:sz w:val="20"/>
          <w:szCs w:val="20"/>
        </w:rPr>
      </w:pPr>
      <w:r w:rsidRPr="00BD7EF9">
        <w:rPr>
          <w:rFonts w:ascii="Arial" w:hAnsi="Arial" w:cs="Arial"/>
          <w:sz w:val="20"/>
          <w:szCs w:val="20"/>
        </w:rPr>
        <w:t xml:space="preserve">Teaching </w:t>
      </w:r>
    </w:p>
    <w:p w14:paraId="0EEA8E3F" w14:textId="4F1C7D2A" w:rsidR="009D199A" w:rsidRPr="00BD7EF9" w:rsidRDefault="007F2E45" w:rsidP="00F941D0">
      <w:pPr>
        <w:pStyle w:val="ListParagraph"/>
        <w:numPr>
          <w:ilvl w:val="0"/>
          <w:numId w:val="10"/>
        </w:numPr>
        <w:rPr>
          <w:rFonts w:ascii="Arial" w:hAnsi="Arial" w:cs="Arial"/>
          <w:sz w:val="20"/>
          <w:szCs w:val="20"/>
        </w:rPr>
      </w:pPr>
      <w:r w:rsidRPr="00BD7EF9">
        <w:rPr>
          <w:rFonts w:ascii="Arial" w:hAnsi="Arial" w:cs="Arial"/>
          <w:sz w:val="20"/>
          <w:szCs w:val="20"/>
        </w:rPr>
        <w:t>Counseling and advice</w:t>
      </w:r>
      <w:r w:rsidR="00DE2148" w:rsidRPr="00BD7EF9">
        <w:rPr>
          <w:rFonts w:ascii="Arial" w:hAnsi="Arial" w:cs="Arial"/>
          <w:sz w:val="20"/>
          <w:szCs w:val="20"/>
        </w:rPr>
        <w:t>.</w:t>
      </w:r>
      <w:r w:rsidRPr="00BD7EF9">
        <w:rPr>
          <w:rFonts w:ascii="Arial" w:hAnsi="Arial" w:cs="Arial"/>
          <w:sz w:val="20"/>
          <w:szCs w:val="20"/>
        </w:rPr>
        <w:t xml:space="preserve"> </w:t>
      </w:r>
      <w:r w:rsidR="009D199A" w:rsidRPr="00BD7EF9">
        <w:rPr>
          <w:rFonts w:ascii="Arial" w:hAnsi="Arial" w:cs="Arial"/>
          <w:sz w:val="20"/>
          <w:szCs w:val="20"/>
        </w:rPr>
        <w:t xml:space="preserve"> </w:t>
      </w:r>
    </w:p>
    <w:p w14:paraId="45EB6BFF" w14:textId="5268BB90" w:rsidR="00450CF2" w:rsidRPr="00BD7EF9" w:rsidRDefault="00450CF2" w:rsidP="00F941D0">
      <w:pPr>
        <w:rPr>
          <w:rFonts w:ascii="Arial" w:hAnsi="Arial" w:cs="Arial"/>
          <w:sz w:val="20"/>
          <w:szCs w:val="20"/>
        </w:rPr>
      </w:pPr>
      <w:r w:rsidRPr="00BD7EF9">
        <w:rPr>
          <w:rFonts w:ascii="Arial" w:hAnsi="Arial" w:cs="Arial"/>
          <w:sz w:val="20"/>
          <w:szCs w:val="20"/>
        </w:rPr>
        <w:lastRenderedPageBreak/>
        <w:t xml:space="preserve">For a family setting, the table should be a sacred place where bonds are created. It should be a safe place where communication flows freely, love is </w:t>
      </w:r>
      <w:r w:rsidR="00A776D1" w:rsidRPr="00BD7EF9">
        <w:rPr>
          <w:rFonts w:ascii="Arial" w:hAnsi="Arial" w:cs="Arial"/>
          <w:sz w:val="20"/>
          <w:szCs w:val="20"/>
        </w:rPr>
        <w:t>expressed,</w:t>
      </w:r>
      <w:r w:rsidRPr="00BD7EF9">
        <w:rPr>
          <w:rFonts w:ascii="Arial" w:hAnsi="Arial" w:cs="Arial"/>
          <w:sz w:val="20"/>
          <w:szCs w:val="20"/>
        </w:rPr>
        <w:t xml:space="preserve"> and life </w:t>
      </w:r>
      <w:r w:rsidR="00DE2148" w:rsidRPr="00BD7EF9">
        <w:rPr>
          <w:rFonts w:ascii="Arial" w:hAnsi="Arial" w:cs="Arial"/>
          <w:sz w:val="20"/>
          <w:szCs w:val="20"/>
        </w:rPr>
        <w:t xml:space="preserve">is </w:t>
      </w:r>
      <w:r w:rsidRPr="00BD7EF9">
        <w:rPr>
          <w:rFonts w:ascii="Arial" w:hAnsi="Arial" w:cs="Arial"/>
          <w:sz w:val="20"/>
          <w:szCs w:val="20"/>
        </w:rPr>
        <w:t xml:space="preserve">shared.  </w:t>
      </w:r>
    </w:p>
    <w:p w14:paraId="32A96999" w14:textId="77777777" w:rsidR="00E71B13" w:rsidRPr="00BD7EF9" w:rsidRDefault="00E71B13" w:rsidP="00F941D0">
      <w:pPr>
        <w:rPr>
          <w:rFonts w:ascii="Arial" w:hAnsi="Arial" w:cs="Arial"/>
          <w:sz w:val="20"/>
          <w:szCs w:val="20"/>
        </w:rPr>
      </w:pPr>
    </w:p>
    <w:p w14:paraId="5571BDA1" w14:textId="6805E50A" w:rsidR="00E71B13" w:rsidRPr="00BD7EF9" w:rsidRDefault="00E71B13" w:rsidP="00BD7EF9">
      <w:pPr>
        <w:pStyle w:val="ListParagraph"/>
        <w:numPr>
          <w:ilvl w:val="0"/>
          <w:numId w:val="8"/>
        </w:numPr>
        <w:ind w:left="360"/>
        <w:rPr>
          <w:rFonts w:ascii="Arial" w:hAnsi="Arial" w:cs="Arial"/>
          <w:b/>
          <w:bCs/>
          <w:color w:val="000000" w:themeColor="text1"/>
          <w:sz w:val="20"/>
          <w:szCs w:val="20"/>
        </w:rPr>
      </w:pPr>
      <w:r w:rsidRPr="00BD7EF9">
        <w:rPr>
          <w:rFonts w:ascii="Arial" w:hAnsi="Arial" w:cs="Arial"/>
          <w:b/>
          <w:bCs/>
          <w:color w:val="000000" w:themeColor="text1"/>
          <w:sz w:val="20"/>
          <w:szCs w:val="20"/>
        </w:rPr>
        <w:t xml:space="preserve">The </w:t>
      </w:r>
      <w:r w:rsidR="00B70C36" w:rsidRPr="00BD7EF9">
        <w:rPr>
          <w:rFonts w:ascii="Arial" w:hAnsi="Arial" w:cs="Arial"/>
          <w:b/>
          <w:bCs/>
          <w:color w:val="000000" w:themeColor="text1"/>
          <w:sz w:val="20"/>
          <w:szCs w:val="20"/>
        </w:rPr>
        <w:t>Need For Relationship: W</w:t>
      </w:r>
      <w:r w:rsidR="0033081B" w:rsidRPr="00BD7EF9">
        <w:rPr>
          <w:rFonts w:ascii="Arial" w:hAnsi="Arial" w:cs="Arial"/>
          <w:b/>
          <w:bCs/>
          <w:color w:val="000000" w:themeColor="text1"/>
          <w:sz w:val="20"/>
          <w:szCs w:val="20"/>
        </w:rPr>
        <w:t xml:space="preserve">hy does </w:t>
      </w:r>
      <w:r w:rsidR="00585AD5" w:rsidRPr="00BD7EF9">
        <w:rPr>
          <w:rFonts w:ascii="Arial" w:hAnsi="Arial" w:cs="Arial"/>
          <w:b/>
          <w:bCs/>
          <w:color w:val="000000" w:themeColor="text1"/>
          <w:sz w:val="20"/>
          <w:szCs w:val="20"/>
        </w:rPr>
        <w:t xml:space="preserve">God </w:t>
      </w:r>
      <w:r w:rsidR="0033081B" w:rsidRPr="00BD7EF9">
        <w:rPr>
          <w:rFonts w:ascii="Arial" w:hAnsi="Arial" w:cs="Arial"/>
          <w:b/>
          <w:bCs/>
          <w:color w:val="000000" w:themeColor="text1"/>
          <w:sz w:val="20"/>
          <w:szCs w:val="20"/>
        </w:rPr>
        <w:t>create them and why do I need them?</w:t>
      </w:r>
      <w:r w:rsidR="008F141B" w:rsidRPr="00BD7EF9">
        <w:rPr>
          <w:rFonts w:ascii="Arial" w:hAnsi="Arial" w:cs="Arial"/>
          <w:b/>
          <w:bCs/>
          <w:color w:val="000000" w:themeColor="text1"/>
          <w:sz w:val="20"/>
          <w:szCs w:val="20"/>
        </w:rPr>
        <w:t xml:space="preserve"> (bandwidth</w:t>
      </w:r>
      <w:r w:rsidR="00B70C36" w:rsidRPr="00BD7EF9">
        <w:rPr>
          <w:rFonts w:ascii="Arial" w:hAnsi="Arial" w:cs="Arial"/>
          <w:b/>
          <w:bCs/>
          <w:color w:val="000000" w:themeColor="text1"/>
          <w:sz w:val="20"/>
          <w:szCs w:val="20"/>
        </w:rPr>
        <w:t>:</w:t>
      </w:r>
      <w:r w:rsidR="008F141B" w:rsidRPr="00BD7EF9">
        <w:rPr>
          <w:rFonts w:ascii="Arial" w:hAnsi="Arial" w:cs="Arial"/>
          <w:b/>
          <w:bCs/>
          <w:color w:val="000000" w:themeColor="text1"/>
          <w:sz w:val="20"/>
          <w:szCs w:val="20"/>
        </w:rPr>
        <w:t xml:space="preserve"> longing, emptiness, tension)</w:t>
      </w:r>
    </w:p>
    <w:p w14:paraId="0804E564" w14:textId="342B60D9" w:rsidR="00F303E3" w:rsidRPr="00BD7EF9" w:rsidRDefault="00F303E3" w:rsidP="00BD7EF9">
      <w:pPr>
        <w:pStyle w:val="ListParagraph"/>
        <w:numPr>
          <w:ilvl w:val="1"/>
          <w:numId w:val="8"/>
        </w:numPr>
        <w:ind w:left="720"/>
        <w:rPr>
          <w:rFonts w:ascii="Arial" w:hAnsi="Arial" w:cs="Arial"/>
          <w:color w:val="000000" w:themeColor="text1"/>
          <w:sz w:val="20"/>
          <w:szCs w:val="20"/>
        </w:rPr>
      </w:pPr>
      <w:r w:rsidRPr="00BD7EF9">
        <w:rPr>
          <w:rFonts w:ascii="Arial" w:hAnsi="Arial" w:cs="Arial"/>
          <w:color w:val="000000" w:themeColor="text1"/>
          <w:sz w:val="20"/>
          <w:szCs w:val="20"/>
        </w:rPr>
        <w:t xml:space="preserve">Through the example of the Trinity, we see the need for biblical relationships. The Godhead demonstrates the essential qualities of being connected to one another: </w:t>
      </w:r>
    </w:p>
    <w:p w14:paraId="4E4C2D7B" w14:textId="0E55554E" w:rsidR="00F303E3" w:rsidRPr="00BD7EF9" w:rsidRDefault="00F303E3" w:rsidP="00BD7EF9">
      <w:pPr>
        <w:pStyle w:val="ListParagraph"/>
        <w:numPr>
          <w:ilvl w:val="0"/>
          <w:numId w:val="20"/>
        </w:numPr>
        <w:ind w:left="1080"/>
        <w:rPr>
          <w:rFonts w:ascii="Arial" w:hAnsi="Arial" w:cs="Arial"/>
          <w:sz w:val="20"/>
          <w:szCs w:val="20"/>
        </w:rPr>
      </w:pPr>
      <w:r w:rsidRPr="00BD7EF9">
        <w:rPr>
          <w:rFonts w:ascii="Arial" w:hAnsi="Arial" w:cs="Arial"/>
          <w:sz w:val="20"/>
          <w:szCs w:val="20"/>
        </w:rPr>
        <w:t xml:space="preserve">They provide health and well-being </w:t>
      </w:r>
    </w:p>
    <w:p w14:paraId="3DD6AD19" w14:textId="2811F27A" w:rsidR="00F303E3" w:rsidRPr="00BD7EF9" w:rsidRDefault="00F303E3" w:rsidP="00BD7EF9">
      <w:pPr>
        <w:pStyle w:val="ListParagraph"/>
        <w:numPr>
          <w:ilvl w:val="0"/>
          <w:numId w:val="20"/>
        </w:numPr>
        <w:ind w:left="1080"/>
        <w:rPr>
          <w:rFonts w:ascii="Arial" w:hAnsi="Arial" w:cs="Arial"/>
          <w:sz w:val="20"/>
          <w:szCs w:val="20"/>
        </w:rPr>
      </w:pPr>
      <w:r w:rsidRPr="00BD7EF9">
        <w:rPr>
          <w:rFonts w:ascii="Arial" w:hAnsi="Arial" w:cs="Arial"/>
          <w:sz w:val="20"/>
          <w:szCs w:val="20"/>
        </w:rPr>
        <w:t xml:space="preserve">They brake selfish tendencies within us </w:t>
      </w:r>
    </w:p>
    <w:p w14:paraId="555B1EAF" w14:textId="5055E2C6" w:rsidR="00F303E3" w:rsidRPr="00BD7EF9" w:rsidRDefault="00F303E3" w:rsidP="00BD7EF9">
      <w:pPr>
        <w:pStyle w:val="ListParagraph"/>
        <w:numPr>
          <w:ilvl w:val="0"/>
          <w:numId w:val="20"/>
        </w:numPr>
        <w:ind w:left="1080"/>
        <w:rPr>
          <w:rFonts w:ascii="Arial" w:hAnsi="Arial" w:cs="Arial"/>
          <w:sz w:val="20"/>
          <w:szCs w:val="20"/>
        </w:rPr>
      </w:pPr>
      <w:r w:rsidRPr="00BD7EF9">
        <w:rPr>
          <w:rFonts w:ascii="Arial" w:hAnsi="Arial" w:cs="Arial"/>
          <w:sz w:val="20"/>
          <w:szCs w:val="20"/>
        </w:rPr>
        <w:t xml:space="preserve">They protect us from isolation </w:t>
      </w:r>
    </w:p>
    <w:p w14:paraId="4EC4095A" w14:textId="373A9BF1" w:rsidR="00F303E3" w:rsidRPr="00BD7EF9" w:rsidRDefault="00F303E3" w:rsidP="00BD7EF9">
      <w:pPr>
        <w:pStyle w:val="ListParagraph"/>
        <w:numPr>
          <w:ilvl w:val="0"/>
          <w:numId w:val="20"/>
        </w:numPr>
        <w:ind w:left="1080"/>
        <w:rPr>
          <w:rFonts w:ascii="Arial" w:hAnsi="Arial" w:cs="Arial"/>
          <w:sz w:val="20"/>
          <w:szCs w:val="20"/>
        </w:rPr>
      </w:pPr>
      <w:r w:rsidRPr="00BD7EF9">
        <w:rPr>
          <w:rFonts w:ascii="Arial" w:hAnsi="Arial" w:cs="Arial"/>
          <w:sz w:val="20"/>
          <w:szCs w:val="20"/>
        </w:rPr>
        <w:t xml:space="preserve">They complement and complete us </w:t>
      </w:r>
    </w:p>
    <w:p w14:paraId="1D1AB6A5" w14:textId="77777777" w:rsidR="00F303E3" w:rsidRPr="00BD7EF9" w:rsidRDefault="00F303E3" w:rsidP="00BD7EF9">
      <w:pPr>
        <w:pStyle w:val="ListParagraph"/>
        <w:numPr>
          <w:ilvl w:val="0"/>
          <w:numId w:val="20"/>
        </w:numPr>
        <w:ind w:left="1080"/>
        <w:rPr>
          <w:rFonts w:ascii="Arial" w:hAnsi="Arial" w:cs="Arial"/>
          <w:sz w:val="20"/>
          <w:szCs w:val="20"/>
        </w:rPr>
      </w:pPr>
      <w:r w:rsidRPr="00BD7EF9">
        <w:rPr>
          <w:rFonts w:ascii="Arial" w:hAnsi="Arial" w:cs="Arial"/>
          <w:sz w:val="20"/>
          <w:szCs w:val="20"/>
        </w:rPr>
        <w:t xml:space="preserve">NEEDS - The needs of all are met </w:t>
      </w:r>
    </w:p>
    <w:p w14:paraId="73669F8E" w14:textId="7F30364C" w:rsidR="00F303E3" w:rsidRPr="00BD7EF9" w:rsidRDefault="00F303E3" w:rsidP="00BD7EF9">
      <w:pPr>
        <w:pStyle w:val="ListParagraph"/>
        <w:numPr>
          <w:ilvl w:val="0"/>
          <w:numId w:val="20"/>
        </w:numPr>
        <w:ind w:left="1080"/>
        <w:rPr>
          <w:rFonts w:ascii="Arial" w:hAnsi="Arial" w:cs="Arial"/>
          <w:sz w:val="20"/>
          <w:szCs w:val="20"/>
        </w:rPr>
      </w:pPr>
      <w:r w:rsidRPr="00BD7EF9">
        <w:rPr>
          <w:rFonts w:ascii="Arial" w:hAnsi="Arial" w:cs="Arial"/>
          <w:sz w:val="20"/>
          <w:szCs w:val="20"/>
        </w:rPr>
        <w:t xml:space="preserve">Generosity is expressed </w:t>
      </w:r>
      <w:r w:rsidR="00DE2148" w:rsidRPr="00BD7EF9">
        <w:rPr>
          <w:rFonts w:ascii="Arial" w:hAnsi="Arial" w:cs="Arial"/>
          <w:sz w:val="20"/>
          <w:szCs w:val="20"/>
        </w:rPr>
        <w:t>(</w:t>
      </w:r>
      <w:r w:rsidRPr="00BD7EF9">
        <w:rPr>
          <w:rFonts w:ascii="Arial" w:hAnsi="Arial" w:cs="Arial"/>
          <w:sz w:val="20"/>
          <w:szCs w:val="20"/>
        </w:rPr>
        <w:t>Acts 4</w:t>
      </w:r>
      <w:r w:rsidR="00DE2148" w:rsidRPr="00BD7EF9">
        <w:rPr>
          <w:rFonts w:ascii="Arial" w:hAnsi="Arial" w:cs="Arial"/>
          <w:sz w:val="20"/>
          <w:szCs w:val="20"/>
        </w:rPr>
        <w:t>)</w:t>
      </w:r>
      <w:r w:rsidRPr="00BD7EF9">
        <w:rPr>
          <w:rFonts w:ascii="Arial" w:hAnsi="Arial" w:cs="Arial"/>
          <w:sz w:val="20"/>
          <w:szCs w:val="20"/>
        </w:rPr>
        <w:t xml:space="preserve"> </w:t>
      </w:r>
    </w:p>
    <w:p w14:paraId="509EB1F2" w14:textId="77777777" w:rsidR="00F303E3" w:rsidRPr="00BD7EF9" w:rsidRDefault="00F303E3" w:rsidP="00BD7EF9">
      <w:pPr>
        <w:pStyle w:val="ListParagraph"/>
        <w:numPr>
          <w:ilvl w:val="0"/>
          <w:numId w:val="20"/>
        </w:numPr>
        <w:ind w:left="1080"/>
        <w:rPr>
          <w:rFonts w:ascii="Arial" w:hAnsi="Arial" w:cs="Arial"/>
          <w:color w:val="000000" w:themeColor="text1"/>
          <w:sz w:val="20"/>
          <w:szCs w:val="20"/>
        </w:rPr>
      </w:pPr>
      <w:r w:rsidRPr="00BD7EF9">
        <w:rPr>
          <w:rFonts w:ascii="Arial" w:hAnsi="Arial" w:cs="Arial"/>
          <w:sz w:val="20"/>
          <w:szCs w:val="20"/>
        </w:rPr>
        <w:t>They provide</w:t>
      </w:r>
      <w:r w:rsidRPr="00BD7EF9">
        <w:rPr>
          <w:rFonts w:ascii="Arial" w:hAnsi="Arial" w:cs="Arial"/>
          <w:color w:val="000000" w:themeColor="text1"/>
          <w:sz w:val="20"/>
          <w:szCs w:val="20"/>
        </w:rPr>
        <w:t>:</w:t>
      </w:r>
    </w:p>
    <w:p w14:paraId="77F98CFE" w14:textId="67DF8503" w:rsidR="00F303E3" w:rsidRPr="00BD7EF9" w:rsidRDefault="00F303E3" w:rsidP="00BD7EF9">
      <w:pPr>
        <w:pStyle w:val="ListParagraph"/>
        <w:numPr>
          <w:ilvl w:val="0"/>
          <w:numId w:val="21"/>
        </w:numPr>
        <w:ind w:left="1440"/>
        <w:rPr>
          <w:rFonts w:ascii="Arial" w:hAnsi="Arial" w:cs="Arial"/>
          <w:sz w:val="20"/>
          <w:szCs w:val="20"/>
        </w:rPr>
      </w:pPr>
      <w:r w:rsidRPr="00BD7EF9">
        <w:rPr>
          <w:rFonts w:ascii="Arial" w:hAnsi="Arial" w:cs="Arial"/>
          <w:sz w:val="20"/>
          <w:szCs w:val="20"/>
        </w:rPr>
        <w:t xml:space="preserve">Strength </w:t>
      </w:r>
      <w:r w:rsidR="00A27CAE" w:rsidRPr="00BD7EF9">
        <w:rPr>
          <w:rFonts w:ascii="Arial" w:hAnsi="Arial" w:cs="Arial"/>
          <w:sz w:val="20"/>
          <w:szCs w:val="20"/>
        </w:rPr>
        <w:t>(O</w:t>
      </w:r>
      <w:r w:rsidRPr="00BD7EF9">
        <w:rPr>
          <w:rFonts w:ascii="Arial" w:hAnsi="Arial" w:cs="Arial"/>
          <w:sz w:val="20"/>
          <w:szCs w:val="20"/>
        </w:rPr>
        <w:t>ne can put a thousand</w:t>
      </w:r>
      <w:r w:rsidR="00A27CAE" w:rsidRPr="00BD7EF9">
        <w:rPr>
          <w:rFonts w:ascii="Arial" w:hAnsi="Arial" w:cs="Arial"/>
          <w:sz w:val="20"/>
          <w:szCs w:val="20"/>
        </w:rPr>
        <w:t xml:space="preserve"> to flight…)</w:t>
      </w:r>
    </w:p>
    <w:p w14:paraId="4CCE662E" w14:textId="23A04D1F" w:rsidR="00F303E3" w:rsidRPr="00BD7EF9" w:rsidRDefault="00F303E3" w:rsidP="00BD7EF9">
      <w:pPr>
        <w:pStyle w:val="ListParagraph"/>
        <w:numPr>
          <w:ilvl w:val="0"/>
          <w:numId w:val="21"/>
        </w:numPr>
        <w:ind w:left="1440"/>
        <w:rPr>
          <w:rFonts w:ascii="Arial" w:hAnsi="Arial" w:cs="Arial"/>
          <w:sz w:val="20"/>
          <w:szCs w:val="20"/>
        </w:rPr>
      </w:pPr>
      <w:r w:rsidRPr="00BD7EF9">
        <w:rPr>
          <w:rFonts w:ascii="Arial" w:hAnsi="Arial" w:cs="Arial"/>
          <w:sz w:val="20"/>
          <w:szCs w:val="20"/>
        </w:rPr>
        <w:t>Confidence</w:t>
      </w:r>
    </w:p>
    <w:p w14:paraId="493B65D2" w14:textId="1A668C46" w:rsidR="00F303E3" w:rsidRPr="00BD7EF9" w:rsidRDefault="00F303E3" w:rsidP="00BD7EF9">
      <w:pPr>
        <w:pStyle w:val="ListParagraph"/>
        <w:numPr>
          <w:ilvl w:val="0"/>
          <w:numId w:val="21"/>
        </w:numPr>
        <w:ind w:left="1440"/>
        <w:rPr>
          <w:rFonts w:ascii="Arial" w:hAnsi="Arial" w:cs="Arial"/>
          <w:sz w:val="20"/>
          <w:szCs w:val="20"/>
        </w:rPr>
      </w:pPr>
      <w:r w:rsidRPr="00BD7EF9">
        <w:rPr>
          <w:rFonts w:ascii="Arial" w:hAnsi="Arial" w:cs="Arial"/>
          <w:sz w:val="20"/>
          <w:szCs w:val="20"/>
        </w:rPr>
        <w:t>Identity</w:t>
      </w:r>
    </w:p>
    <w:p w14:paraId="78DCB9D6" w14:textId="455AB46F" w:rsidR="00F303E3" w:rsidRPr="00BD7EF9" w:rsidRDefault="00F303E3" w:rsidP="00BD7EF9">
      <w:pPr>
        <w:pStyle w:val="ListParagraph"/>
        <w:numPr>
          <w:ilvl w:val="0"/>
          <w:numId w:val="21"/>
        </w:numPr>
        <w:ind w:left="1440"/>
        <w:rPr>
          <w:rFonts w:ascii="Arial" w:hAnsi="Arial" w:cs="Arial"/>
          <w:sz w:val="20"/>
          <w:szCs w:val="20"/>
        </w:rPr>
      </w:pPr>
      <w:r w:rsidRPr="00BD7EF9">
        <w:rPr>
          <w:rFonts w:ascii="Arial" w:hAnsi="Arial" w:cs="Arial"/>
          <w:sz w:val="20"/>
          <w:szCs w:val="20"/>
        </w:rPr>
        <w:t xml:space="preserve">Encouragement </w:t>
      </w:r>
    </w:p>
    <w:p w14:paraId="36150787" w14:textId="7494E4C3" w:rsidR="00F303E3" w:rsidRPr="00BD7EF9" w:rsidRDefault="00F303E3" w:rsidP="00BD7EF9">
      <w:pPr>
        <w:pStyle w:val="ListParagraph"/>
        <w:numPr>
          <w:ilvl w:val="0"/>
          <w:numId w:val="21"/>
        </w:numPr>
        <w:ind w:left="1440"/>
        <w:rPr>
          <w:rFonts w:ascii="Arial" w:hAnsi="Arial" w:cs="Arial"/>
          <w:sz w:val="20"/>
          <w:szCs w:val="20"/>
        </w:rPr>
      </w:pPr>
      <w:r w:rsidRPr="00BD7EF9">
        <w:rPr>
          <w:rFonts w:ascii="Arial" w:hAnsi="Arial" w:cs="Arial"/>
          <w:sz w:val="20"/>
          <w:szCs w:val="20"/>
        </w:rPr>
        <w:t xml:space="preserve">Productivity </w:t>
      </w:r>
    </w:p>
    <w:p w14:paraId="4CB4CC29" w14:textId="04FEA1D4" w:rsidR="00F303E3" w:rsidRPr="00BD7EF9" w:rsidRDefault="00F303E3" w:rsidP="00BD7EF9">
      <w:pPr>
        <w:pStyle w:val="ListParagraph"/>
        <w:numPr>
          <w:ilvl w:val="0"/>
          <w:numId w:val="21"/>
        </w:numPr>
        <w:ind w:left="1440"/>
        <w:rPr>
          <w:rFonts w:ascii="Arial" w:hAnsi="Arial" w:cs="Arial"/>
          <w:sz w:val="20"/>
          <w:szCs w:val="20"/>
        </w:rPr>
      </w:pPr>
      <w:r w:rsidRPr="00BD7EF9">
        <w:rPr>
          <w:rFonts w:ascii="Arial" w:hAnsi="Arial" w:cs="Arial"/>
          <w:sz w:val="20"/>
          <w:szCs w:val="20"/>
        </w:rPr>
        <w:t>Dynamics</w:t>
      </w:r>
      <w:r w:rsidR="00A27CAE" w:rsidRPr="00BD7EF9">
        <w:rPr>
          <w:rFonts w:ascii="Arial" w:hAnsi="Arial" w:cs="Arial"/>
          <w:sz w:val="20"/>
          <w:szCs w:val="20"/>
        </w:rPr>
        <w:t>.</w:t>
      </w:r>
      <w:r w:rsidRPr="00BD7EF9">
        <w:rPr>
          <w:rFonts w:ascii="Arial" w:hAnsi="Arial" w:cs="Arial"/>
          <w:sz w:val="20"/>
          <w:szCs w:val="20"/>
        </w:rPr>
        <w:t xml:space="preserve"> </w:t>
      </w:r>
    </w:p>
    <w:p w14:paraId="657499C7" w14:textId="77777777" w:rsidR="00F303E3" w:rsidRPr="00BD7EF9" w:rsidRDefault="00F303E3" w:rsidP="00BD7EF9">
      <w:pPr>
        <w:pStyle w:val="ListParagraph"/>
        <w:ind w:left="1440"/>
        <w:rPr>
          <w:rFonts w:ascii="Arial" w:hAnsi="Arial" w:cs="Arial"/>
          <w:color w:val="000000" w:themeColor="text1"/>
          <w:sz w:val="20"/>
          <w:szCs w:val="20"/>
        </w:rPr>
      </w:pPr>
    </w:p>
    <w:p w14:paraId="3BBD2AB1" w14:textId="3DDEDC86" w:rsidR="00285039" w:rsidRPr="00BD7EF9" w:rsidRDefault="00F303E3" w:rsidP="00BD7EF9">
      <w:pPr>
        <w:pStyle w:val="ListParagraph"/>
        <w:numPr>
          <w:ilvl w:val="1"/>
          <w:numId w:val="8"/>
        </w:numPr>
        <w:ind w:left="720"/>
        <w:rPr>
          <w:rFonts w:ascii="Arial" w:hAnsi="Arial" w:cs="Arial"/>
          <w:color w:val="000000" w:themeColor="text1"/>
          <w:sz w:val="20"/>
          <w:szCs w:val="20"/>
        </w:rPr>
      </w:pPr>
      <w:r w:rsidRPr="00BD7EF9">
        <w:rPr>
          <w:rFonts w:ascii="Arial" w:hAnsi="Arial" w:cs="Arial"/>
          <w:color w:val="000000" w:themeColor="text1"/>
          <w:sz w:val="20"/>
          <w:szCs w:val="20"/>
        </w:rPr>
        <w:t>CONNECTION</w:t>
      </w:r>
      <w:r w:rsidR="00A27CAE" w:rsidRPr="00BD7EF9">
        <w:rPr>
          <w:rFonts w:ascii="Arial" w:hAnsi="Arial" w:cs="Arial"/>
          <w:color w:val="000000" w:themeColor="text1"/>
          <w:sz w:val="20"/>
          <w:szCs w:val="20"/>
        </w:rPr>
        <w:t>:</w:t>
      </w:r>
      <w:r w:rsidRPr="00BD7EF9">
        <w:rPr>
          <w:rFonts w:ascii="Arial" w:hAnsi="Arial" w:cs="Arial"/>
          <w:color w:val="000000" w:themeColor="text1"/>
          <w:sz w:val="20"/>
          <w:szCs w:val="20"/>
        </w:rPr>
        <w:t xml:space="preserve"> </w:t>
      </w:r>
      <w:r w:rsidR="00045D6F" w:rsidRPr="00BD7EF9">
        <w:rPr>
          <w:rFonts w:ascii="Arial" w:hAnsi="Arial" w:cs="Arial"/>
          <w:color w:val="000000" w:themeColor="text1"/>
          <w:sz w:val="20"/>
          <w:szCs w:val="20"/>
        </w:rPr>
        <w:t xml:space="preserve">God designed people to </w:t>
      </w:r>
      <w:r w:rsidR="00CA2148" w:rsidRPr="00BD7EF9">
        <w:rPr>
          <w:rFonts w:ascii="Arial" w:hAnsi="Arial" w:cs="Arial"/>
          <w:color w:val="000000" w:themeColor="text1"/>
          <w:sz w:val="20"/>
          <w:szCs w:val="20"/>
        </w:rPr>
        <w:t xml:space="preserve">be connected and to inter-relate with one another – people need people. </w:t>
      </w:r>
      <w:r w:rsidR="00285039" w:rsidRPr="00BD7EF9">
        <w:rPr>
          <w:rFonts w:ascii="Arial" w:hAnsi="Arial" w:cs="Arial"/>
          <w:b/>
          <w:bCs/>
          <w:i/>
          <w:iCs/>
          <w:color w:val="000000" w:themeColor="text1"/>
          <w:sz w:val="20"/>
          <w:szCs w:val="20"/>
        </w:rPr>
        <w:t>Isolation is a weapon of the enemy, through lon</w:t>
      </w:r>
      <w:r w:rsidR="00A27CAE" w:rsidRPr="00BD7EF9">
        <w:rPr>
          <w:rFonts w:ascii="Arial" w:hAnsi="Arial" w:cs="Arial"/>
          <w:b/>
          <w:bCs/>
          <w:i/>
          <w:iCs/>
          <w:color w:val="000000" w:themeColor="text1"/>
          <w:sz w:val="20"/>
          <w:szCs w:val="20"/>
        </w:rPr>
        <w:t>e</w:t>
      </w:r>
      <w:r w:rsidR="00285039" w:rsidRPr="00BD7EF9">
        <w:rPr>
          <w:rFonts w:ascii="Arial" w:hAnsi="Arial" w:cs="Arial"/>
          <w:b/>
          <w:bCs/>
          <w:i/>
          <w:iCs/>
          <w:color w:val="000000" w:themeColor="text1"/>
          <w:sz w:val="20"/>
          <w:szCs w:val="20"/>
        </w:rPr>
        <w:t>liness he attempts to discourage God’s people</w:t>
      </w:r>
    </w:p>
    <w:p w14:paraId="184AE7E8" w14:textId="1CEFAF10" w:rsidR="00AA7599" w:rsidRPr="00BD7EF9" w:rsidRDefault="00A27CAE" w:rsidP="00BD7EF9">
      <w:pPr>
        <w:pStyle w:val="ListParagraph"/>
        <w:numPr>
          <w:ilvl w:val="0"/>
          <w:numId w:val="17"/>
        </w:numPr>
        <w:ind w:left="1080"/>
        <w:rPr>
          <w:rFonts w:ascii="Arial" w:hAnsi="Arial" w:cs="Arial"/>
          <w:color w:val="000000" w:themeColor="text1"/>
          <w:sz w:val="20"/>
          <w:szCs w:val="20"/>
        </w:rPr>
      </w:pPr>
      <w:r w:rsidRPr="00BD7EF9">
        <w:rPr>
          <w:rFonts w:ascii="Arial" w:hAnsi="Arial" w:cs="Arial"/>
          <w:color w:val="000000" w:themeColor="text1"/>
          <w:sz w:val="20"/>
          <w:szCs w:val="20"/>
        </w:rPr>
        <w:t>P</w:t>
      </w:r>
      <w:r w:rsidR="00A074CC" w:rsidRPr="00BD7EF9">
        <w:rPr>
          <w:rFonts w:ascii="Arial" w:hAnsi="Arial" w:cs="Arial"/>
          <w:color w:val="000000" w:themeColor="text1"/>
          <w:sz w:val="20"/>
          <w:szCs w:val="20"/>
        </w:rPr>
        <w:t xml:space="preserve">roverbs also communicates that the </w:t>
      </w:r>
      <w:r w:rsidRPr="00BD7EF9">
        <w:rPr>
          <w:rFonts w:ascii="Arial" w:hAnsi="Arial" w:cs="Arial"/>
          <w:color w:val="000000" w:themeColor="text1"/>
          <w:sz w:val="20"/>
          <w:szCs w:val="20"/>
        </w:rPr>
        <w:t>fool</w:t>
      </w:r>
      <w:r w:rsidR="00A074CC" w:rsidRPr="00BD7EF9">
        <w:rPr>
          <w:rFonts w:ascii="Arial" w:hAnsi="Arial" w:cs="Arial"/>
          <w:color w:val="000000" w:themeColor="text1"/>
          <w:sz w:val="20"/>
          <w:szCs w:val="20"/>
        </w:rPr>
        <w:t xml:space="preserve"> isolates himself</w:t>
      </w:r>
      <w:r w:rsidRPr="00BD7EF9">
        <w:rPr>
          <w:rFonts w:ascii="Arial" w:hAnsi="Arial" w:cs="Arial"/>
          <w:color w:val="000000" w:themeColor="text1"/>
          <w:sz w:val="20"/>
          <w:szCs w:val="20"/>
        </w:rPr>
        <w:t>;</w:t>
      </w:r>
      <w:r w:rsidR="00A074CC" w:rsidRPr="00BD7EF9">
        <w:rPr>
          <w:rFonts w:ascii="Arial" w:hAnsi="Arial" w:cs="Arial"/>
          <w:color w:val="000000" w:themeColor="text1"/>
          <w:sz w:val="20"/>
          <w:szCs w:val="20"/>
        </w:rPr>
        <w:t xml:space="preserve"> in other words, it is an unwise decision to disconnect from others</w:t>
      </w:r>
      <w:r w:rsidR="00593A66" w:rsidRPr="00BD7EF9">
        <w:rPr>
          <w:rFonts w:ascii="Arial" w:hAnsi="Arial" w:cs="Arial"/>
          <w:color w:val="000000" w:themeColor="text1"/>
          <w:sz w:val="20"/>
          <w:szCs w:val="20"/>
        </w:rPr>
        <w:t xml:space="preserve"> because it plays into the hands of the enemy </w:t>
      </w:r>
      <w:r w:rsidRPr="00BD7EF9">
        <w:rPr>
          <w:rFonts w:ascii="Arial" w:hAnsi="Arial" w:cs="Arial"/>
          <w:color w:val="000000" w:themeColor="text1"/>
          <w:sz w:val="20"/>
          <w:szCs w:val="20"/>
        </w:rPr>
        <w:t xml:space="preserve">which is </w:t>
      </w:r>
      <w:r w:rsidR="00593A66" w:rsidRPr="00BD7EF9">
        <w:rPr>
          <w:rFonts w:ascii="Arial" w:hAnsi="Arial" w:cs="Arial"/>
          <w:color w:val="000000" w:themeColor="text1"/>
          <w:sz w:val="20"/>
          <w:szCs w:val="20"/>
        </w:rPr>
        <w:t xml:space="preserve">to isolate and conquer. </w:t>
      </w:r>
      <w:r w:rsidR="00285039" w:rsidRPr="00BD7EF9">
        <w:rPr>
          <w:rFonts w:ascii="Arial" w:hAnsi="Arial" w:cs="Arial"/>
          <w:b/>
          <w:bCs/>
          <w:i/>
          <w:iCs/>
          <w:color w:val="000000" w:themeColor="text1"/>
          <w:sz w:val="20"/>
          <w:szCs w:val="20"/>
        </w:rPr>
        <w:t xml:space="preserve"> </w:t>
      </w:r>
    </w:p>
    <w:p w14:paraId="15A607A3" w14:textId="77777777" w:rsidR="00F855A7" w:rsidRPr="00BD7EF9" w:rsidRDefault="00F855A7" w:rsidP="00BD7EF9">
      <w:pPr>
        <w:pStyle w:val="ListParagraph"/>
        <w:ind w:left="1440"/>
        <w:rPr>
          <w:rFonts w:ascii="Arial" w:hAnsi="Arial" w:cs="Arial"/>
          <w:b/>
          <w:bCs/>
          <w:i/>
          <w:iCs/>
          <w:color w:val="000000" w:themeColor="text1"/>
          <w:sz w:val="20"/>
          <w:szCs w:val="20"/>
        </w:rPr>
      </w:pPr>
    </w:p>
    <w:p w14:paraId="4D965F12" w14:textId="61542BB8" w:rsidR="00F855A7" w:rsidRPr="00BD7EF9" w:rsidRDefault="00F303E3" w:rsidP="00BD7EF9">
      <w:pPr>
        <w:pStyle w:val="ListParagraph"/>
        <w:numPr>
          <w:ilvl w:val="0"/>
          <w:numId w:val="17"/>
        </w:numPr>
        <w:ind w:left="1080"/>
        <w:rPr>
          <w:rFonts w:ascii="Arial" w:hAnsi="Arial" w:cs="Arial"/>
          <w:color w:val="000000" w:themeColor="text1"/>
          <w:sz w:val="20"/>
          <w:szCs w:val="20"/>
        </w:rPr>
      </w:pPr>
      <w:r w:rsidRPr="00BD7EF9">
        <w:rPr>
          <w:rFonts w:ascii="Arial" w:hAnsi="Arial" w:cs="Arial"/>
          <w:color w:val="000000" w:themeColor="text1"/>
          <w:sz w:val="20"/>
          <w:szCs w:val="20"/>
        </w:rPr>
        <w:t>Jesus chose to be connected</w:t>
      </w:r>
    </w:p>
    <w:p w14:paraId="006B1329" w14:textId="77777777" w:rsidR="00A27CAE" w:rsidRPr="00BD7EF9" w:rsidRDefault="00A27CAE" w:rsidP="00BD7EF9">
      <w:pPr>
        <w:rPr>
          <w:rFonts w:ascii="Arial" w:hAnsi="Arial" w:cs="Arial"/>
          <w:color w:val="000000" w:themeColor="text1"/>
          <w:sz w:val="20"/>
          <w:szCs w:val="20"/>
        </w:rPr>
      </w:pPr>
    </w:p>
    <w:p w14:paraId="106B14C4" w14:textId="77777777" w:rsidR="00A27CAE" w:rsidRPr="00BD7EF9" w:rsidRDefault="00A27CAE" w:rsidP="00BD7EF9">
      <w:pPr>
        <w:ind w:left="1080"/>
        <w:rPr>
          <w:rFonts w:ascii="Arial" w:hAnsi="Arial" w:cs="Arial"/>
          <w:b/>
          <w:bCs/>
          <w:color w:val="000000" w:themeColor="text1"/>
          <w:sz w:val="20"/>
          <w:szCs w:val="20"/>
        </w:rPr>
      </w:pPr>
      <w:r w:rsidRPr="00BD7EF9">
        <w:rPr>
          <w:rFonts w:ascii="Arial" w:hAnsi="Arial" w:cs="Arial"/>
          <w:b/>
          <w:bCs/>
          <w:color w:val="000000" w:themeColor="text1"/>
          <w:sz w:val="20"/>
          <w:szCs w:val="20"/>
        </w:rPr>
        <w:t>John</w:t>
      </w:r>
      <w:r w:rsidR="00F855A7" w:rsidRPr="00BD7EF9">
        <w:rPr>
          <w:rFonts w:ascii="Arial" w:hAnsi="Arial" w:cs="Arial"/>
          <w:b/>
          <w:bCs/>
          <w:color w:val="000000" w:themeColor="text1"/>
          <w:sz w:val="20"/>
          <w:szCs w:val="20"/>
        </w:rPr>
        <w:t xml:space="preserve"> 15:15</w:t>
      </w:r>
    </w:p>
    <w:p w14:paraId="012E7165" w14:textId="426AA5E5" w:rsidR="00F855A7" w:rsidRPr="00BD7EF9" w:rsidRDefault="00F855A7" w:rsidP="00BD7EF9">
      <w:pPr>
        <w:ind w:left="1080"/>
        <w:rPr>
          <w:rFonts w:ascii="Arial" w:hAnsi="Arial" w:cs="Arial"/>
          <w:color w:val="000000" w:themeColor="text1"/>
          <w:sz w:val="20"/>
          <w:szCs w:val="20"/>
        </w:rPr>
      </w:pPr>
      <w:r w:rsidRPr="00BD7EF9">
        <w:rPr>
          <w:rFonts w:ascii="Arial" w:hAnsi="Arial" w:cs="Arial"/>
          <w:color w:val="000000" w:themeColor="text1"/>
          <w:sz w:val="20"/>
          <w:szCs w:val="20"/>
        </w:rPr>
        <w:t>No longer do I call you servants, for a servant does not know what his master is doing; but I have called you friends, for all things that I heard from My Father I have made known to you.</w:t>
      </w:r>
    </w:p>
    <w:p w14:paraId="0EDF4C5D" w14:textId="77777777" w:rsidR="00F855A7" w:rsidRPr="00BD7EF9" w:rsidRDefault="00F855A7" w:rsidP="00BD7EF9">
      <w:pPr>
        <w:pStyle w:val="ListParagraph"/>
        <w:ind w:left="3960"/>
        <w:rPr>
          <w:rFonts w:ascii="Arial" w:hAnsi="Arial" w:cs="Arial"/>
          <w:color w:val="000000" w:themeColor="text1"/>
          <w:sz w:val="20"/>
          <w:szCs w:val="20"/>
        </w:rPr>
      </w:pPr>
    </w:p>
    <w:p w14:paraId="621BCE6F" w14:textId="77777777" w:rsidR="00A27CAE" w:rsidRPr="00BD7EF9" w:rsidRDefault="00F855A7" w:rsidP="00BD7EF9">
      <w:pPr>
        <w:ind w:left="1080"/>
        <w:rPr>
          <w:rFonts w:ascii="Arial" w:hAnsi="Arial" w:cs="Arial"/>
          <w:b/>
          <w:bCs/>
          <w:color w:val="000000" w:themeColor="text1"/>
          <w:sz w:val="20"/>
          <w:szCs w:val="20"/>
        </w:rPr>
      </w:pPr>
      <w:r w:rsidRPr="00BD7EF9">
        <w:rPr>
          <w:rFonts w:ascii="Arial" w:hAnsi="Arial" w:cs="Arial"/>
          <w:b/>
          <w:bCs/>
          <w:color w:val="000000" w:themeColor="text1"/>
          <w:sz w:val="20"/>
          <w:szCs w:val="20"/>
        </w:rPr>
        <w:t>Gen</w:t>
      </w:r>
      <w:r w:rsidR="00A27CAE" w:rsidRPr="00BD7EF9">
        <w:rPr>
          <w:rFonts w:ascii="Arial" w:hAnsi="Arial" w:cs="Arial"/>
          <w:b/>
          <w:bCs/>
          <w:color w:val="000000" w:themeColor="text1"/>
          <w:sz w:val="20"/>
          <w:szCs w:val="20"/>
        </w:rPr>
        <w:t>esis</w:t>
      </w:r>
      <w:r w:rsidRPr="00BD7EF9">
        <w:rPr>
          <w:rFonts w:ascii="Arial" w:hAnsi="Arial" w:cs="Arial"/>
          <w:b/>
          <w:bCs/>
          <w:color w:val="000000" w:themeColor="text1"/>
          <w:sz w:val="20"/>
          <w:szCs w:val="20"/>
        </w:rPr>
        <w:t xml:space="preserve"> 2:18</w:t>
      </w:r>
    </w:p>
    <w:p w14:paraId="1A96D49F" w14:textId="10D8A417" w:rsidR="00F855A7" w:rsidRPr="00BD7EF9" w:rsidRDefault="00F855A7" w:rsidP="00BD7EF9">
      <w:pPr>
        <w:ind w:left="1080"/>
        <w:rPr>
          <w:rFonts w:ascii="Arial" w:hAnsi="Arial" w:cs="Arial"/>
          <w:color w:val="000000" w:themeColor="text1"/>
          <w:sz w:val="20"/>
          <w:szCs w:val="20"/>
        </w:rPr>
      </w:pPr>
      <w:r w:rsidRPr="00BD7EF9">
        <w:rPr>
          <w:rFonts w:ascii="Arial" w:hAnsi="Arial" w:cs="Arial"/>
          <w:color w:val="000000" w:themeColor="text1"/>
          <w:sz w:val="20"/>
          <w:szCs w:val="20"/>
        </w:rPr>
        <w:t>And the LORD God said, "It is not good that man should be alone; I will make him a helper comparable to him."</w:t>
      </w:r>
    </w:p>
    <w:p w14:paraId="4BF9D938" w14:textId="77777777" w:rsidR="00E71B13" w:rsidRPr="00BD7EF9" w:rsidRDefault="00E71B13" w:rsidP="00BD7EF9">
      <w:pPr>
        <w:pStyle w:val="ListParagraph"/>
        <w:ind w:left="1080"/>
        <w:rPr>
          <w:rFonts w:ascii="Arial" w:hAnsi="Arial" w:cs="Arial"/>
          <w:color w:val="000000" w:themeColor="text1"/>
          <w:sz w:val="20"/>
          <w:szCs w:val="20"/>
        </w:rPr>
      </w:pPr>
    </w:p>
    <w:p w14:paraId="1DC92432" w14:textId="1F748B80" w:rsidR="00E71B13" w:rsidRPr="00BD7EF9" w:rsidRDefault="00E71B13" w:rsidP="00BD7EF9">
      <w:pPr>
        <w:pStyle w:val="ListParagraph"/>
        <w:numPr>
          <w:ilvl w:val="0"/>
          <w:numId w:val="8"/>
        </w:numPr>
        <w:ind w:left="360"/>
        <w:rPr>
          <w:rFonts w:ascii="Arial" w:hAnsi="Arial" w:cs="Arial"/>
          <w:b/>
          <w:bCs/>
          <w:color w:val="000000" w:themeColor="text1"/>
          <w:sz w:val="20"/>
          <w:szCs w:val="20"/>
        </w:rPr>
      </w:pPr>
      <w:r w:rsidRPr="00BD7EF9">
        <w:rPr>
          <w:rFonts w:ascii="Arial" w:hAnsi="Arial" w:cs="Arial"/>
          <w:b/>
          <w:bCs/>
          <w:color w:val="000000" w:themeColor="text1"/>
          <w:sz w:val="20"/>
          <w:szCs w:val="20"/>
        </w:rPr>
        <w:t xml:space="preserve">The </w:t>
      </w:r>
      <w:r w:rsidR="00592DA6" w:rsidRPr="00BD7EF9">
        <w:rPr>
          <w:rFonts w:ascii="Arial" w:hAnsi="Arial" w:cs="Arial"/>
          <w:b/>
          <w:bCs/>
          <w:color w:val="000000" w:themeColor="text1"/>
          <w:sz w:val="20"/>
          <w:szCs w:val="20"/>
        </w:rPr>
        <w:t xml:space="preserve">Meaning </w:t>
      </w:r>
      <w:r w:rsidR="00B70C36" w:rsidRPr="00BD7EF9">
        <w:rPr>
          <w:rFonts w:ascii="Arial" w:hAnsi="Arial" w:cs="Arial"/>
          <w:b/>
          <w:bCs/>
          <w:color w:val="000000" w:themeColor="text1"/>
          <w:sz w:val="20"/>
          <w:szCs w:val="20"/>
        </w:rPr>
        <w:t xml:space="preserve">Or The Purpose Of Relationships </w:t>
      </w:r>
      <w:r w:rsidR="008F141B" w:rsidRPr="00BD7EF9">
        <w:rPr>
          <w:rFonts w:ascii="Arial" w:hAnsi="Arial" w:cs="Arial"/>
          <w:b/>
          <w:bCs/>
          <w:color w:val="000000" w:themeColor="text1"/>
          <w:sz w:val="20"/>
          <w:szCs w:val="20"/>
        </w:rPr>
        <w:t>(bandwidth</w:t>
      </w:r>
      <w:r w:rsidR="009B7D65" w:rsidRPr="00BD7EF9">
        <w:rPr>
          <w:rFonts w:ascii="Arial" w:hAnsi="Arial" w:cs="Arial"/>
          <w:b/>
          <w:bCs/>
          <w:color w:val="000000" w:themeColor="text1"/>
          <w:sz w:val="20"/>
          <w:szCs w:val="20"/>
        </w:rPr>
        <w:t>:</w:t>
      </w:r>
      <w:r w:rsidR="008F141B" w:rsidRPr="00BD7EF9">
        <w:rPr>
          <w:rFonts w:ascii="Arial" w:hAnsi="Arial" w:cs="Arial"/>
          <w:b/>
          <w:bCs/>
          <w:color w:val="000000" w:themeColor="text1"/>
          <w:sz w:val="20"/>
          <w:szCs w:val="20"/>
        </w:rPr>
        <w:t xml:space="preserve"> fulfilment, understanding, revelation) </w:t>
      </w:r>
    </w:p>
    <w:p w14:paraId="1A5A5B07" w14:textId="7FB487B1" w:rsidR="00F303E3" w:rsidRPr="00BD7EF9" w:rsidRDefault="00F303E3" w:rsidP="00BD7EF9">
      <w:pPr>
        <w:pStyle w:val="ListParagraph"/>
        <w:numPr>
          <w:ilvl w:val="1"/>
          <w:numId w:val="8"/>
        </w:numPr>
        <w:ind w:left="720"/>
        <w:rPr>
          <w:rFonts w:ascii="Arial" w:hAnsi="Arial" w:cs="Arial"/>
          <w:color w:val="000000" w:themeColor="text1"/>
          <w:sz w:val="20"/>
          <w:szCs w:val="20"/>
        </w:rPr>
      </w:pPr>
      <w:r w:rsidRPr="00BD7EF9">
        <w:rPr>
          <w:rFonts w:ascii="Arial" w:hAnsi="Arial" w:cs="Arial"/>
          <w:color w:val="000000" w:themeColor="text1"/>
          <w:sz w:val="20"/>
          <w:szCs w:val="20"/>
        </w:rPr>
        <w:t>What do relationships mean to us as human beings</w:t>
      </w:r>
      <w:r w:rsidR="00D14B62" w:rsidRPr="00BD7EF9">
        <w:rPr>
          <w:rFonts w:ascii="Arial" w:hAnsi="Arial" w:cs="Arial"/>
          <w:color w:val="000000" w:themeColor="text1"/>
          <w:sz w:val="20"/>
          <w:szCs w:val="20"/>
        </w:rPr>
        <w:t xml:space="preserve"> and why are they important</w:t>
      </w:r>
      <w:r w:rsidRPr="00BD7EF9">
        <w:rPr>
          <w:rFonts w:ascii="Arial" w:hAnsi="Arial" w:cs="Arial"/>
          <w:color w:val="000000" w:themeColor="text1"/>
          <w:sz w:val="20"/>
          <w:szCs w:val="20"/>
        </w:rPr>
        <w:t xml:space="preserve">? We can see that there </w:t>
      </w:r>
      <w:r w:rsidR="00D14B62" w:rsidRPr="00BD7EF9">
        <w:rPr>
          <w:rFonts w:ascii="Arial" w:hAnsi="Arial" w:cs="Arial"/>
          <w:color w:val="000000" w:themeColor="text1"/>
          <w:sz w:val="20"/>
          <w:szCs w:val="20"/>
        </w:rPr>
        <w:t xml:space="preserve">are </w:t>
      </w:r>
      <w:r w:rsidRPr="00BD7EF9">
        <w:rPr>
          <w:rFonts w:ascii="Arial" w:hAnsi="Arial" w:cs="Arial"/>
          <w:color w:val="000000" w:themeColor="text1"/>
          <w:sz w:val="20"/>
          <w:szCs w:val="20"/>
        </w:rPr>
        <w:t>various types and expressions of human interactions and bonds:</w:t>
      </w:r>
    </w:p>
    <w:p w14:paraId="7A068474" w14:textId="4B0F05B2" w:rsidR="00592DA6" w:rsidRPr="00BD7EF9" w:rsidRDefault="00B53205" w:rsidP="00BD7EF9">
      <w:pPr>
        <w:pStyle w:val="ListParagraph"/>
        <w:numPr>
          <w:ilvl w:val="0"/>
          <w:numId w:val="22"/>
        </w:numPr>
        <w:ind w:left="1080"/>
        <w:rPr>
          <w:rFonts w:ascii="Arial" w:hAnsi="Arial" w:cs="Arial"/>
          <w:color w:val="000000" w:themeColor="text1"/>
          <w:sz w:val="20"/>
          <w:szCs w:val="20"/>
        </w:rPr>
      </w:pPr>
      <w:r w:rsidRPr="00BD7EF9">
        <w:rPr>
          <w:rFonts w:ascii="Arial" w:hAnsi="Arial" w:cs="Arial"/>
          <w:color w:val="000000" w:themeColor="text1"/>
          <w:sz w:val="20"/>
          <w:szCs w:val="20"/>
        </w:rPr>
        <w:t xml:space="preserve">The type of relationship </w:t>
      </w:r>
    </w:p>
    <w:p w14:paraId="5462457C" w14:textId="0448A5E0" w:rsidR="0033081B" w:rsidRPr="00BD7EF9" w:rsidRDefault="0033081B" w:rsidP="00BD7EF9">
      <w:pPr>
        <w:pStyle w:val="ListParagraph"/>
        <w:numPr>
          <w:ilvl w:val="0"/>
          <w:numId w:val="23"/>
        </w:numPr>
        <w:ind w:left="1440"/>
        <w:rPr>
          <w:rFonts w:ascii="Arial" w:hAnsi="Arial" w:cs="Arial"/>
          <w:sz w:val="20"/>
          <w:szCs w:val="20"/>
        </w:rPr>
      </w:pPr>
      <w:r w:rsidRPr="00BD7EF9">
        <w:rPr>
          <w:rFonts w:ascii="Arial" w:hAnsi="Arial" w:cs="Arial"/>
          <w:sz w:val="20"/>
          <w:szCs w:val="20"/>
        </w:rPr>
        <w:t xml:space="preserve">Family (biological and Body of Christ, family of God) </w:t>
      </w:r>
    </w:p>
    <w:p w14:paraId="0AB48A7E" w14:textId="6282CDB4" w:rsidR="0033081B" w:rsidRPr="00BD7EF9" w:rsidRDefault="0033081B" w:rsidP="00BD7EF9">
      <w:pPr>
        <w:pStyle w:val="ListParagraph"/>
        <w:numPr>
          <w:ilvl w:val="0"/>
          <w:numId w:val="23"/>
        </w:numPr>
        <w:ind w:left="1440"/>
        <w:rPr>
          <w:rFonts w:ascii="Arial" w:hAnsi="Arial" w:cs="Arial"/>
          <w:sz w:val="20"/>
          <w:szCs w:val="20"/>
        </w:rPr>
      </w:pPr>
      <w:r w:rsidRPr="00BD7EF9">
        <w:rPr>
          <w:rFonts w:ascii="Arial" w:hAnsi="Arial" w:cs="Arial"/>
          <w:sz w:val="20"/>
          <w:szCs w:val="20"/>
        </w:rPr>
        <w:t>Friends</w:t>
      </w:r>
    </w:p>
    <w:p w14:paraId="41DC6339" w14:textId="6B86F110" w:rsidR="0033081B" w:rsidRPr="00BD7EF9" w:rsidRDefault="0033081B" w:rsidP="00BD7EF9">
      <w:pPr>
        <w:pStyle w:val="ListParagraph"/>
        <w:numPr>
          <w:ilvl w:val="0"/>
          <w:numId w:val="23"/>
        </w:numPr>
        <w:ind w:left="1440"/>
        <w:rPr>
          <w:rFonts w:ascii="Arial" w:hAnsi="Arial" w:cs="Arial"/>
          <w:sz w:val="20"/>
          <w:szCs w:val="20"/>
        </w:rPr>
      </w:pPr>
      <w:r w:rsidRPr="00BD7EF9">
        <w:rPr>
          <w:rFonts w:ascii="Arial" w:hAnsi="Arial" w:cs="Arial"/>
          <w:sz w:val="20"/>
          <w:szCs w:val="20"/>
        </w:rPr>
        <w:t xml:space="preserve">Romantic </w:t>
      </w:r>
    </w:p>
    <w:p w14:paraId="22629997" w14:textId="350BA23B" w:rsidR="0033081B" w:rsidRPr="00BD7EF9" w:rsidRDefault="00D14B62" w:rsidP="00BD7EF9">
      <w:pPr>
        <w:pStyle w:val="ListParagraph"/>
        <w:numPr>
          <w:ilvl w:val="0"/>
          <w:numId w:val="23"/>
        </w:numPr>
        <w:ind w:left="1440"/>
        <w:rPr>
          <w:rFonts w:ascii="Arial" w:hAnsi="Arial" w:cs="Arial"/>
          <w:color w:val="000000" w:themeColor="text1"/>
          <w:sz w:val="20"/>
          <w:szCs w:val="20"/>
        </w:rPr>
      </w:pPr>
      <w:r w:rsidRPr="00BD7EF9">
        <w:rPr>
          <w:rFonts w:ascii="Arial" w:hAnsi="Arial" w:cs="Arial"/>
          <w:sz w:val="20"/>
          <w:szCs w:val="20"/>
        </w:rPr>
        <w:t>Colleagues</w:t>
      </w:r>
      <w:r w:rsidR="0033081B" w:rsidRPr="00BD7EF9">
        <w:rPr>
          <w:rFonts w:ascii="Arial" w:hAnsi="Arial" w:cs="Arial"/>
          <w:color w:val="000000" w:themeColor="text1"/>
          <w:sz w:val="20"/>
          <w:szCs w:val="20"/>
        </w:rPr>
        <w:t xml:space="preserve"> – work and fun</w:t>
      </w:r>
    </w:p>
    <w:p w14:paraId="67F87AB0" w14:textId="77777777" w:rsidR="0033081B" w:rsidRPr="00BD7EF9" w:rsidRDefault="0033081B" w:rsidP="00BD7EF9">
      <w:pPr>
        <w:pStyle w:val="ListParagraph"/>
        <w:rPr>
          <w:rFonts w:ascii="Arial" w:hAnsi="Arial" w:cs="Arial"/>
          <w:color w:val="000000" w:themeColor="text1"/>
          <w:sz w:val="20"/>
          <w:szCs w:val="20"/>
        </w:rPr>
      </w:pPr>
    </w:p>
    <w:p w14:paraId="57F90C70" w14:textId="5BCBF96B" w:rsidR="00F52985" w:rsidRPr="00BD7EF9" w:rsidRDefault="0033081B" w:rsidP="00BD7EF9">
      <w:pPr>
        <w:pStyle w:val="ListParagraph"/>
        <w:numPr>
          <w:ilvl w:val="1"/>
          <w:numId w:val="8"/>
        </w:numPr>
        <w:ind w:left="720"/>
        <w:rPr>
          <w:rFonts w:ascii="Arial" w:hAnsi="Arial" w:cs="Arial"/>
          <w:b/>
          <w:bCs/>
          <w:i/>
          <w:iCs/>
          <w:color w:val="000000" w:themeColor="text1"/>
          <w:sz w:val="20"/>
          <w:szCs w:val="20"/>
        </w:rPr>
      </w:pPr>
      <w:r w:rsidRPr="00BD7EF9">
        <w:rPr>
          <w:rFonts w:ascii="Arial" w:hAnsi="Arial" w:cs="Arial"/>
          <w:b/>
          <w:bCs/>
          <w:color w:val="000000" w:themeColor="text1"/>
          <w:sz w:val="20"/>
          <w:szCs w:val="20"/>
        </w:rPr>
        <w:t>They are life-giving</w:t>
      </w:r>
      <w:r w:rsidR="009B7D65" w:rsidRPr="00BD7EF9">
        <w:rPr>
          <w:rFonts w:ascii="Arial" w:hAnsi="Arial" w:cs="Arial"/>
          <w:b/>
          <w:bCs/>
          <w:color w:val="000000" w:themeColor="text1"/>
          <w:sz w:val="20"/>
          <w:szCs w:val="20"/>
        </w:rPr>
        <w:t>:</w:t>
      </w:r>
      <w:r w:rsidRPr="00BD7EF9">
        <w:rPr>
          <w:rFonts w:ascii="Arial" w:hAnsi="Arial" w:cs="Arial"/>
          <w:color w:val="000000" w:themeColor="text1"/>
          <w:sz w:val="20"/>
          <w:szCs w:val="20"/>
        </w:rPr>
        <w:t xml:space="preserve"> </w:t>
      </w:r>
      <w:r w:rsidR="00F52985" w:rsidRPr="00BD7EF9">
        <w:rPr>
          <w:rFonts w:ascii="Arial" w:hAnsi="Arial" w:cs="Arial"/>
          <w:b/>
          <w:bCs/>
          <w:i/>
          <w:iCs/>
          <w:color w:val="000000" w:themeColor="text1"/>
          <w:sz w:val="20"/>
          <w:szCs w:val="20"/>
        </w:rPr>
        <w:t xml:space="preserve">Relationships are designed </w:t>
      </w:r>
      <w:r w:rsidR="009B7D65" w:rsidRPr="00BD7EF9">
        <w:rPr>
          <w:rFonts w:ascii="Arial" w:hAnsi="Arial" w:cs="Arial"/>
          <w:b/>
          <w:bCs/>
          <w:i/>
          <w:iCs/>
          <w:color w:val="000000" w:themeColor="text1"/>
          <w:sz w:val="20"/>
          <w:szCs w:val="20"/>
        </w:rPr>
        <w:t xml:space="preserve">to </w:t>
      </w:r>
      <w:r w:rsidR="00F52985" w:rsidRPr="00BD7EF9">
        <w:rPr>
          <w:rFonts w:ascii="Arial" w:hAnsi="Arial" w:cs="Arial"/>
          <w:b/>
          <w:bCs/>
          <w:i/>
          <w:iCs/>
          <w:color w:val="000000" w:themeColor="text1"/>
          <w:sz w:val="20"/>
          <w:szCs w:val="20"/>
        </w:rPr>
        <w:t>be life-giving, but they can also be depleting</w:t>
      </w:r>
      <w:r w:rsidR="00F52985" w:rsidRPr="00BD7EF9">
        <w:rPr>
          <w:rFonts w:ascii="Arial" w:hAnsi="Arial" w:cs="Arial"/>
          <w:color w:val="000000" w:themeColor="text1"/>
          <w:sz w:val="20"/>
          <w:szCs w:val="20"/>
        </w:rPr>
        <w:t xml:space="preserve"> </w:t>
      </w:r>
      <w:r w:rsidR="00F52985" w:rsidRPr="00BD7EF9">
        <w:rPr>
          <w:rFonts w:ascii="Arial" w:hAnsi="Arial" w:cs="Arial"/>
          <w:b/>
          <w:bCs/>
          <w:i/>
          <w:iCs/>
          <w:color w:val="000000" w:themeColor="text1"/>
          <w:sz w:val="20"/>
          <w:szCs w:val="20"/>
        </w:rPr>
        <w:t xml:space="preserve">if they become toxic </w:t>
      </w:r>
    </w:p>
    <w:p w14:paraId="6B04C9D9" w14:textId="77777777" w:rsidR="00EA47BC" w:rsidRPr="00BD7EF9" w:rsidRDefault="00EA47BC" w:rsidP="00BD7EF9">
      <w:pPr>
        <w:pStyle w:val="ListParagraph"/>
        <w:rPr>
          <w:rFonts w:ascii="Arial" w:hAnsi="Arial" w:cs="Arial"/>
          <w:color w:val="000000" w:themeColor="text1"/>
          <w:sz w:val="20"/>
          <w:szCs w:val="20"/>
        </w:rPr>
      </w:pPr>
    </w:p>
    <w:p w14:paraId="1CD03765" w14:textId="561FE5DA" w:rsidR="00E8396D" w:rsidRPr="00BD7EF9" w:rsidRDefault="00D14B62" w:rsidP="00BD7EF9">
      <w:pPr>
        <w:pStyle w:val="ListParagraph"/>
        <w:numPr>
          <w:ilvl w:val="1"/>
          <w:numId w:val="8"/>
        </w:numPr>
        <w:ind w:left="720"/>
        <w:rPr>
          <w:rFonts w:ascii="Arial" w:hAnsi="Arial" w:cs="Arial"/>
          <w:color w:val="000000" w:themeColor="text1"/>
          <w:sz w:val="20"/>
          <w:szCs w:val="20"/>
        </w:rPr>
      </w:pPr>
      <w:r w:rsidRPr="00BD7EF9">
        <w:rPr>
          <w:rFonts w:ascii="Arial" w:hAnsi="Arial" w:cs="Arial"/>
          <w:color w:val="000000" w:themeColor="text1"/>
          <w:sz w:val="20"/>
          <w:szCs w:val="20"/>
        </w:rPr>
        <w:t xml:space="preserve">They </w:t>
      </w:r>
      <w:r w:rsidR="00E8396D" w:rsidRPr="00BD7EF9">
        <w:rPr>
          <w:rFonts w:ascii="Arial" w:hAnsi="Arial" w:cs="Arial"/>
          <w:color w:val="000000" w:themeColor="text1"/>
          <w:sz w:val="20"/>
          <w:szCs w:val="20"/>
        </w:rPr>
        <w:t>build up</w:t>
      </w:r>
      <w:r w:rsidRPr="00BD7EF9">
        <w:rPr>
          <w:rFonts w:ascii="Arial" w:hAnsi="Arial" w:cs="Arial"/>
          <w:color w:val="000000" w:themeColor="text1"/>
          <w:sz w:val="20"/>
          <w:szCs w:val="20"/>
        </w:rPr>
        <w:t xml:space="preserve"> and develop us:</w:t>
      </w:r>
      <w:r w:rsidR="00E8396D" w:rsidRPr="00BD7EF9">
        <w:rPr>
          <w:rFonts w:ascii="Arial" w:hAnsi="Arial" w:cs="Arial"/>
          <w:color w:val="000000" w:themeColor="text1"/>
          <w:sz w:val="20"/>
          <w:szCs w:val="20"/>
        </w:rPr>
        <w:t xml:space="preserve"> </w:t>
      </w:r>
    </w:p>
    <w:p w14:paraId="57DB7170" w14:textId="6FD4F989" w:rsidR="00E8396D" w:rsidRPr="00BD7EF9" w:rsidRDefault="00E8396D" w:rsidP="00BD7EF9">
      <w:pPr>
        <w:pStyle w:val="ListParagraph"/>
        <w:numPr>
          <w:ilvl w:val="0"/>
          <w:numId w:val="18"/>
        </w:numPr>
        <w:ind w:left="1080"/>
        <w:rPr>
          <w:rFonts w:ascii="Arial" w:hAnsi="Arial" w:cs="Arial"/>
          <w:color w:val="000000" w:themeColor="text1"/>
          <w:sz w:val="20"/>
          <w:szCs w:val="20"/>
        </w:rPr>
      </w:pPr>
      <w:r w:rsidRPr="00BD7EF9">
        <w:rPr>
          <w:rFonts w:ascii="Arial" w:hAnsi="Arial" w:cs="Arial"/>
          <w:color w:val="000000" w:themeColor="text1"/>
          <w:sz w:val="20"/>
          <w:szCs w:val="20"/>
        </w:rPr>
        <w:t xml:space="preserve">Building </w:t>
      </w:r>
      <w:r w:rsidR="009B7D65" w:rsidRPr="00BD7EF9">
        <w:rPr>
          <w:rFonts w:ascii="Arial" w:hAnsi="Arial" w:cs="Arial"/>
          <w:color w:val="000000" w:themeColor="text1"/>
          <w:sz w:val="20"/>
          <w:szCs w:val="20"/>
        </w:rPr>
        <w:t>e</w:t>
      </w:r>
      <w:r w:rsidRPr="00BD7EF9">
        <w:rPr>
          <w:rFonts w:ascii="Arial" w:hAnsi="Arial" w:cs="Arial"/>
          <w:color w:val="000000" w:themeColor="text1"/>
          <w:sz w:val="20"/>
          <w:szCs w:val="20"/>
        </w:rPr>
        <w:t xml:space="preserve">ach </w:t>
      </w:r>
      <w:r w:rsidR="009B7D65" w:rsidRPr="00BD7EF9">
        <w:rPr>
          <w:rFonts w:ascii="Arial" w:hAnsi="Arial" w:cs="Arial"/>
          <w:color w:val="000000" w:themeColor="text1"/>
          <w:sz w:val="20"/>
          <w:szCs w:val="20"/>
        </w:rPr>
        <w:t>o</w:t>
      </w:r>
      <w:r w:rsidRPr="00BD7EF9">
        <w:rPr>
          <w:rFonts w:ascii="Arial" w:hAnsi="Arial" w:cs="Arial"/>
          <w:color w:val="000000" w:themeColor="text1"/>
          <w:sz w:val="20"/>
          <w:szCs w:val="20"/>
        </w:rPr>
        <w:t xml:space="preserve">ther </w:t>
      </w:r>
      <w:r w:rsidR="009B7D65" w:rsidRPr="00BD7EF9">
        <w:rPr>
          <w:rFonts w:ascii="Arial" w:hAnsi="Arial" w:cs="Arial"/>
          <w:color w:val="000000" w:themeColor="text1"/>
          <w:sz w:val="20"/>
          <w:szCs w:val="20"/>
        </w:rPr>
        <w:t>u</w:t>
      </w:r>
      <w:r w:rsidRPr="00BD7EF9">
        <w:rPr>
          <w:rFonts w:ascii="Arial" w:hAnsi="Arial" w:cs="Arial"/>
          <w:color w:val="000000" w:themeColor="text1"/>
          <w:sz w:val="20"/>
          <w:szCs w:val="20"/>
        </w:rPr>
        <w:t>p: Paul encourages believers to edify and support one another in their relationships. In 1Thessalonians 5:11, he writes, "Therefore encourage one another and build each other up, just as in fact you are doing."</w:t>
      </w:r>
    </w:p>
    <w:p w14:paraId="5A758CA8" w14:textId="7FDA6129" w:rsidR="00E8396D" w:rsidRPr="00BD7EF9" w:rsidRDefault="00E8396D" w:rsidP="00BD7EF9">
      <w:pPr>
        <w:pStyle w:val="ListParagraph"/>
        <w:ind w:left="1440"/>
        <w:rPr>
          <w:rFonts w:ascii="Arial" w:hAnsi="Arial" w:cs="Arial"/>
          <w:color w:val="000000" w:themeColor="text1"/>
          <w:sz w:val="20"/>
          <w:szCs w:val="20"/>
        </w:rPr>
      </w:pPr>
    </w:p>
    <w:p w14:paraId="77CE5C2D" w14:textId="42B314F9" w:rsidR="009B7D65" w:rsidRPr="00BD7EF9" w:rsidRDefault="009B7D65" w:rsidP="00BD7EF9">
      <w:pPr>
        <w:pStyle w:val="ListParagraph"/>
        <w:ind w:left="1440"/>
        <w:rPr>
          <w:rFonts w:ascii="Arial" w:hAnsi="Arial" w:cs="Arial"/>
          <w:color w:val="000000" w:themeColor="text1"/>
          <w:sz w:val="20"/>
          <w:szCs w:val="20"/>
        </w:rPr>
      </w:pPr>
    </w:p>
    <w:p w14:paraId="6B385A37" w14:textId="72AA96BF" w:rsidR="009B7D65" w:rsidRDefault="009B7D65" w:rsidP="00BD7EF9">
      <w:pPr>
        <w:pStyle w:val="ListParagraph"/>
        <w:ind w:left="1440"/>
        <w:rPr>
          <w:rFonts w:ascii="Arial" w:hAnsi="Arial" w:cs="Arial"/>
          <w:color w:val="000000" w:themeColor="text1"/>
          <w:sz w:val="20"/>
          <w:szCs w:val="20"/>
        </w:rPr>
      </w:pPr>
    </w:p>
    <w:p w14:paraId="15661ECA" w14:textId="09B7F989" w:rsidR="00BD7EF9" w:rsidRDefault="00BD7EF9" w:rsidP="00BD7EF9">
      <w:pPr>
        <w:pStyle w:val="ListParagraph"/>
        <w:ind w:left="1440"/>
        <w:rPr>
          <w:rFonts w:ascii="Arial" w:hAnsi="Arial" w:cs="Arial"/>
          <w:color w:val="000000" w:themeColor="text1"/>
          <w:sz w:val="20"/>
          <w:szCs w:val="20"/>
        </w:rPr>
      </w:pPr>
    </w:p>
    <w:p w14:paraId="71ECC18D" w14:textId="77777777" w:rsidR="00BD7EF9" w:rsidRPr="00BD7EF9" w:rsidRDefault="00BD7EF9" w:rsidP="00BD7EF9">
      <w:pPr>
        <w:pStyle w:val="ListParagraph"/>
        <w:ind w:left="1440"/>
        <w:rPr>
          <w:rFonts w:ascii="Arial" w:hAnsi="Arial" w:cs="Arial"/>
          <w:color w:val="000000" w:themeColor="text1"/>
          <w:sz w:val="20"/>
          <w:szCs w:val="20"/>
        </w:rPr>
      </w:pPr>
    </w:p>
    <w:p w14:paraId="038E6800" w14:textId="77777777" w:rsidR="009B7D65" w:rsidRPr="00BD7EF9" w:rsidRDefault="009B7D65" w:rsidP="00BD7EF9">
      <w:pPr>
        <w:pStyle w:val="ListParagraph"/>
        <w:ind w:left="1440"/>
        <w:rPr>
          <w:rFonts w:ascii="Arial" w:hAnsi="Arial" w:cs="Arial"/>
          <w:color w:val="000000" w:themeColor="text1"/>
          <w:sz w:val="20"/>
          <w:szCs w:val="20"/>
        </w:rPr>
      </w:pPr>
    </w:p>
    <w:p w14:paraId="32B9AC1F" w14:textId="6C5D9D24" w:rsidR="00592DA6" w:rsidRPr="00BD7EF9" w:rsidRDefault="00592DA6" w:rsidP="00BD7EF9">
      <w:pPr>
        <w:pStyle w:val="ListParagraph"/>
        <w:numPr>
          <w:ilvl w:val="1"/>
          <w:numId w:val="8"/>
        </w:numPr>
        <w:ind w:left="720"/>
        <w:rPr>
          <w:rFonts w:ascii="Arial" w:hAnsi="Arial" w:cs="Arial"/>
          <w:color w:val="000000" w:themeColor="text1"/>
          <w:sz w:val="20"/>
          <w:szCs w:val="20"/>
        </w:rPr>
      </w:pPr>
      <w:r w:rsidRPr="00BD7EF9">
        <w:rPr>
          <w:rFonts w:ascii="Arial" w:hAnsi="Arial" w:cs="Arial"/>
          <w:color w:val="000000" w:themeColor="text1"/>
          <w:sz w:val="20"/>
          <w:szCs w:val="20"/>
        </w:rPr>
        <w:lastRenderedPageBreak/>
        <w:t>Survival</w:t>
      </w:r>
      <w:r w:rsidR="009B7D65" w:rsidRPr="00BD7EF9">
        <w:rPr>
          <w:rFonts w:ascii="Arial" w:hAnsi="Arial" w:cs="Arial"/>
          <w:color w:val="000000" w:themeColor="text1"/>
          <w:sz w:val="20"/>
          <w:szCs w:val="20"/>
        </w:rPr>
        <w:t>: T</w:t>
      </w:r>
      <w:r w:rsidRPr="00BD7EF9">
        <w:rPr>
          <w:rFonts w:ascii="Arial" w:hAnsi="Arial" w:cs="Arial"/>
          <w:color w:val="000000" w:themeColor="text1"/>
          <w:sz w:val="20"/>
          <w:szCs w:val="20"/>
        </w:rPr>
        <w:t xml:space="preserve">he early church </w:t>
      </w:r>
      <w:r w:rsidR="00EA47BC" w:rsidRPr="00BD7EF9">
        <w:rPr>
          <w:rFonts w:ascii="Arial" w:hAnsi="Arial" w:cs="Arial"/>
          <w:color w:val="000000" w:themeColor="text1"/>
          <w:sz w:val="20"/>
          <w:szCs w:val="20"/>
        </w:rPr>
        <w:t>is our best example of Biblical relationships:</w:t>
      </w:r>
    </w:p>
    <w:p w14:paraId="111ADA25" w14:textId="2B7C94A5" w:rsidR="00F303E3" w:rsidRPr="00BD7EF9" w:rsidRDefault="00592DA6" w:rsidP="00BD7EF9">
      <w:pPr>
        <w:pStyle w:val="ListParagraph"/>
        <w:numPr>
          <w:ilvl w:val="0"/>
          <w:numId w:val="18"/>
        </w:numPr>
        <w:ind w:left="1080"/>
        <w:rPr>
          <w:rFonts w:ascii="Arial" w:hAnsi="Arial" w:cs="Arial"/>
          <w:color w:val="000000" w:themeColor="text1"/>
          <w:sz w:val="20"/>
          <w:szCs w:val="20"/>
        </w:rPr>
      </w:pPr>
      <w:r w:rsidRPr="00BD7EF9">
        <w:rPr>
          <w:rFonts w:ascii="Arial" w:hAnsi="Arial" w:cs="Arial"/>
          <w:color w:val="000000" w:themeColor="text1"/>
          <w:sz w:val="20"/>
          <w:szCs w:val="20"/>
        </w:rPr>
        <w:t xml:space="preserve">The revelation of the early church </w:t>
      </w:r>
      <w:r w:rsidR="00EA47BC" w:rsidRPr="00BD7EF9">
        <w:rPr>
          <w:rFonts w:ascii="Arial" w:hAnsi="Arial" w:cs="Arial"/>
          <w:color w:val="000000" w:themeColor="text1"/>
          <w:sz w:val="20"/>
          <w:szCs w:val="20"/>
        </w:rPr>
        <w:t>was that they were united:</w:t>
      </w:r>
    </w:p>
    <w:p w14:paraId="1413B836" w14:textId="14FDE5B9" w:rsidR="00EA47BC" w:rsidRPr="00BD7EF9" w:rsidRDefault="00EA47BC" w:rsidP="00BD7EF9">
      <w:pPr>
        <w:pStyle w:val="ListParagraph"/>
        <w:numPr>
          <w:ilvl w:val="0"/>
          <w:numId w:val="28"/>
        </w:numPr>
        <w:ind w:left="1440"/>
        <w:rPr>
          <w:rFonts w:ascii="Arial" w:hAnsi="Arial" w:cs="Arial"/>
          <w:color w:val="000000" w:themeColor="text1"/>
          <w:sz w:val="20"/>
          <w:szCs w:val="20"/>
        </w:rPr>
      </w:pPr>
      <w:r w:rsidRPr="00BD7EF9">
        <w:rPr>
          <w:rFonts w:ascii="Arial" w:hAnsi="Arial" w:cs="Arial"/>
          <w:color w:val="000000" w:themeColor="text1"/>
          <w:sz w:val="20"/>
          <w:szCs w:val="20"/>
        </w:rPr>
        <w:t>In Fellowship</w:t>
      </w:r>
    </w:p>
    <w:p w14:paraId="4358FC73" w14:textId="6974679C" w:rsidR="00EA47BC" w:rsidRPr="00BD7EF9" w:rsidRDefault="00EA47BC" w:rsidP="00BD7EF9">
      <w:pPr>
        <w:pStyle w:val="ListParagraph"/>
        <w:numPr>
          <w:ilvl w:val="0"/>
          <w:numId w:val="28"/>
        </w:numPr>
        <w:ind w:left="1440"/>
        <w:rPr>
          <w:rFonts w:ascii="Arial" w:hAnsi="Arial" w:cs="Arial"/>
          <w:color w:val="000000" w:themeColor="text1"/>
          <w:sz w:val="20"/>
          <w:szCs w:val="20"/>
        </w:rPr>
      </w:pPr>
      <w:r w:rsidRPr="00BD7EF9">
        <w:rPr>
          <w:rFonts w:ascii="Arial" w:hAnsi="Arial" w:cs="Arial"/>
          <w:color w:val="000000" w:themeColor="text1"/>
          <w:sz w:val="20"/>
          <w:szCs w:val="20"/>
        </w:rPr>
        <w:t>Prayer</w:t>
      </w:r>
    </w:p>
    <w:p w14:paraId="71A53299" w14:textId="4D80A437" w:rsidR="00EA47BC" w:rsidRPr="00BD7EF9" w:rsidRDefault="004106D9" w:rsidP="00BD7EF9">
      <w:pPr>
        <w:pStyle w:val="ListParagraph"/>
        <w:numPr>
          <w:ilvl w:val="0"/>
          <w:numId w:val="28"/>
        </w:numPr>
        <w:ind w:left="1440"/>
        <w:rPr>
          <w:rFonts w:ascii="Arial" w:hAnsi="Arial" w:cs="Arial"/>
          <w:color w:val="000000" w:themeColor="text1"/>
          <w:sz w:val="20"/>
          <w:szCs w:val="20"/>
        </w:rPr>
      </w:pPr>
      <w:r w:rsidRPr="00BD7EF9">
        <w:rPr>
          <w:rFonts w:ascii="Arial" w:hAnsi="Arial" w:cs="Arial"/>
          <w:color w:val="000000" w:themeColor="text1"/>
          <w:sz w:val="20"/>
          <w:szCs w:val="20"/>
        </w:rPr>
        <w:t xml:space="preserve">The Word </w:t>
      </w:r>
    </w:p>
    <w:p w14:paraId="453447DA" w14:textId="5E626570" w:rsidR="004106D9" w:rsidRPr="00BD7EF9" w:rsidRDefault="004106D9" w:rsidP="00BD7EF9">
      <w:pPr>
        <w:pStyle w:val="ListParagraph"/>
        <w:numPr>
          <w:ilvl w:val="0"/>
          <w:numId w:val="28"/>
        </w:numPr>
        <w:ind w:left="1440"/>
        <w:rPr>
          <w:rFonts w:ascii="Arial" w:hAnsi="Arial" w:cs="Arial"/>
          <w:color w:val="000000" w:themeColor="text1"/>
          <w:sz w:val="20"/>
          <w:szCs w:val="20"/>
        </w:rPr>
      </w:pPr>
      <w:r w:rsidRPr="00BD7EF9">
        <w:rPr>
          <w:rFonts w:ascii="Arial" w:hAnsi="Arial" w:cs="Arial"/>
          <w:color w:val="000000" w:themeColor="text1"/>
          <w:sz w:val="20"/>
          <w:szCs w:val="20"/>
        </w:rPr>
        <w:t>They did life together</w:t>
      </w:r>
      <w:r w:rsidR="009B7D65" w:rsidRPr="00BD7EF9">
        <w:rPr>
          <w:rFonts w:ascii="Arial" w:hAnsi="Arial" w:cs="Arial"/>
          <w:color w:val="000000" w:themeColor="text1"/>
          <w:sz w:val="20"/>
          <w:szCs w:val="20"/>
        </w:rPr>
        <w:t>.</w:t>
      </w:r>
      <w:r w:rsidRPr="00BD7EF9">
        <w:rPr>
          <w:rFonts w:ascii="Arial" w:hAnsi="Arial" w:cs="Arial"/>
          <w:color w:val="000000" w:themeColor="text1"/>
          <w:sz w:val="20"/>
          <w:szCs w:val="20"/>
        </w:rPr>
        <w:t xml:space="preserve"> </w:t>
      </w:r>
    </w:p>
    <w:p w14:paraId="7F12E0BB" w14:textId="48E6060E" w:rsidR="009B7D65" w:rsidRPr="00BD7EF9" w:rsidRDefault="009B7D65" w:rsidP="00BD7EF9">
      <w:pPr>
        <w:rPr>
          <w:rFonts w:ascii="Arial" w:hAnsi="Arial" w:cs="Arial"/>
          <w:color w:val="000000" w:themeColor="text1"/>
          <w:sz w:val="20"/>
          <w:szCs w:val="20"/>
        </w:rPr>
      </w:pPr>
    </w:p>
    <w:p w14:paraId="322E0347" w14:textId="04042454" w:rsidR="009B7D65" w:rsidRPr="00BD7EF9" w:rsidRDefault="009B7D65" w:rsidP="00BD7EF9">
      <w:pPr>
        <w:pStyle w:val="ListParagraph"/>
        <w:numPr>
          <w:ilvl w:val="1"/>
          <w:numId w:val="8"/>
        </w:numPr>
        <w:ind w:left="720"/>
        <w:rPr>
          <w:rFonts w:ascii="Arial" w:hAnsi="Arial" w:cs="Arial"/>
          <w:color w:val="000000" w:themeColor="text1"/>
          <w:sz w:val="20"/>
          <w:szCs w:val="20"/>
        </w:rPr>
      </w:pPr>
      <w:r w:rsidRPr="00BD7EF9">
        <w:rPr>
          <w:rFonts w:ascii="Arial" w:hAnsi="Arial" w:cs="Arial"/>
          <w:color w:val="000000" w:themeColor="text1"/>
          <w:sz w:val="20"/>
          <w:szCs w:val="20"/>
        </w:rPr>
        <w:t>Sanctification</w:t>
      </w:r>
      <w:r w:rsidRPr="00BD7EF9">
        <w:rPr>
          <w:rFonts w:ascii="Arial" w:hAnsi="Arial" w:cs="Arial"/>
          <w:color w:val="000000" w:themeColor="text1"/>
          <w:sz w:val="20"/>
          <w:szCs w:val="20"/>
        </w:rPr>
        <w:t>:</w:t>
      </w:r>
      <w:r w:rsidRPr="00BD7EF9">
        <w:rPr>
          <w:rFonts w:ascii="Arial" w:hAnsi="Arial" w:cs="Arial"/>
          <w:color w:val="000000" w:themeColor="text1"/>
          <w:sz w:val="20"/>
          <w:szCs w:val="20"/>
        </w:rPr>
        <w:t xml:space="preserve"> “No one and nothing brings out the flesh like other people”</w:t>
      </w:r>
    </w:p>
    <w:p w14:paraId="3B832BA4" w14:textId="77777777" w:rsidR="009B7D65" w:rsidRPr="00BD7EF9" w:rsidRDefault="009B7D65" w:rsidP="00BD7EF9">
      <w:pPr>
        <w:rPr>
          <w:rFonts w:ascii="Arial" w:hAnsi="Arial" w:cs="Arial"/>
          <w:color w:val="000000" w:themeColor="text1"/>
          <w:sz w:val="20"/>
          <w:szCs w:val="20"/>
        </w:rPr>
      </w:pPr>
    </w:p>
    <w:p w14:paraId="6C16D0A8" w14:textId="7E602715" w:rsidR="00E57A07" w:rsidRPr="00BD7EF9" w:rsidRDefault="00E57A07" w:rsidP="00BD7EF9">
      <w:pPr>
        <w:pStyle w:val="ListParagraph"/>
        <w:numPr>
          <w:ilvl w:val="0"/>
          <w:numId w:val="8"/>
        </w:numPr>
        <w:ind w:left="360"/>
        <w:rPr>
          <w:rFonts w:ascii="Arial" w:hAnsi="Arial" w:cs="Arial"/>
          <w:b/>
          <w:bCs/>
          <w:color w:val="000000" w:themeColor="text1"/>
          <w:sz w:val="20"/>
          <w:szCs w:val="20"/>
        </w:rPr>
      </w:pPr>
      <w:r w:rsidRPr="00BD7EF9">
        <w:rPr>
          <w:rFonts w:ascii="Arial" w:hAnsi="Arial" w:cs="Arial"/>
          <w:b/>
          <w:bCs/>
          <w:color w:val="000000" w:themeColor="text1"/>
          <w:sz w:val="20"/>
          <w:szCs w:val="20"/>
        </w:rPr>
        <w:t>The Unseen Guest</w:t>
      </w:r>
      <w:r w:rsidR="009B7D65" w:rsidRPr="00BD7EF9">
        <w:rPr>
          <w:rFonts w:ascii="Arial" w:hAnsi="Arial" w:cs="Arial"/>
          <w:b/>
          <w:bCs/>
          <w:color w:val="000000" w:themeColor="text1"/>
          <w:sz w:val="20"/>
          <w:szCs w:val="20"/>
        </w:rPr>
        <w:t>:</w:t>
      </w:r>
      <w:r w:rsidR="00DA027A" w:rsidRPr="00BD7EF9">
        <w:rPr>
          <w:rFonts w:ascii="Arial" w:hAnsi="Arial" w:cs="Arial"/>
          <w:b/>
          <w:bCs/>
          <w:color w:val="000000" w:themeColor="text1"/>
          <w:sz w:val="20"/>
          <w:szCs w:val="20"/>
        </w:rPr>
        <w:t xml:space="preserve"> Christ</w:t>
      </w:r>
      <w:r w:rsidR="008F141B" w:rsidRPr="00BD7EF9">
        <w:rPr>
          <w:rFonts w:ascii="Arial" w:hAnsi="Arial" w:cs="Arial"/>
          <w:b/>
          <w:bCs/>
          <w:color w:val="000000" w:themeColor="text1"/>
          <w:sz w:val="20"/>
          <w:szCs w:val="20"/>
        </w:rPr>
        <w:t xml:space="preserve"> (bandwidth</w:t>
      </w:r>
      <w:r w:rsidR="009B7D65" w:rsidRPr="00BD7EF9">
        <w:rPr>
          <w:rFonts w:ascii="Arial" w:hAnsi="Arial" w:cs="Arial"/>
          <w:b/>
          <w:bCs/>
          <w:color w:val="000000" w:themeColor="text1"/>
          <w:sz w:val="20"/>
          <w:szCs w:val="20"/>
        </w:rPr>
        <w:t>:</w:t>
      </w:r>
      <w:r w:rsidR="008F141B" w:rsidRPr="00BD7EF9">
        <w:rPr>
          <w:rFonts w:ascii="Arial" w:hAnsi="Arial" w:cs="Arial"/>
          <w:b/>
          <w:bCs/>
          <w:color w:val="000000" w:themeColor="text1"/>
          <w:sz w:val="20"/>
          <w:szCs w:val="20"/>
        </w:rPr>
        <w:t xml:space="preserve"> encouragement, and faith)</w:t>
      </w:r>
    </w:p>
    <w:p w14:paraId="24BB17FD" w14:textId="77777777" w:rsidR="009B7D65" w:rsidRPr="00BD7EF9" w:rsidRDefault="005A4A7A" w:rsidP="00BD7EF9">
      <w:pPr>
        <w:pStyle w:val="ListParagraph"/>
        <w:numPr>
          <w:ilvl w:val="1"/>
          <w:numId w:val="8"/>
        </w:numPr>
        <w:ind w:left="720"/>
        <w:rPr>
          <w:rFonts w:ascii="Arial" w:hAnsi="Arial" w:cs="Arial"/>
          <w:color w:val="000000" w:themeColor="text1"/>
          <w:sz w:val="20"/>
          <w:szCs w:val="20"/>
        </w:rPr>
      </w:pPr>
      <w:r w:rsidRPr="00BD7EF9">
        <w:rPr>
          <w:rFonts w:ascii="Arial" w:hAnsi="Arial" w:cs="Arial"/>
          <w:color w:val="000000" w:themeColor="text1"/>
          <w:sz w:val="20"/>
          <w:szCs w:val="20"/>
        </w:rPr>
        <w:t>Mat</w:t>
      </w:r>
      <w:r w:rsidR="009B7D65" w:rsidRPr="00BD7EF9">
        <w:rPr>
          <w:rFonts w:ascii="Arial" w:hAnsi="Arial" w:cs="Arial"/>
          <w:color w:val="000000" w:themeColor="text1"/>
          <w:sz w:val="20"/>
          <w:szCs w:val="20"/>
        </w:rPr>
        <w:t>thew</w:t>
      </w:r>
      <w:r w:rsidRPr="00BD7EF9">
        <w:rPr>
          <w:rFonts w:ascii="Arial" w:hAnsi="Arial" w:cs="Arial"/>
          <w:color w:val="000000" w:themeColor="text1"/>
          <w:sz w:val="20"/>
          <w:szCs w:val="20"/>
        </w:rPr>
        <w:t xml:space="preserve"> 18:20</w:t>
      </w:r>
    </w:p>
    <w:p w14:paraId="0FB78716" w14:textId="5936C1F1" w:rsidR="005A4A7A" w:rsidRPr="00BD7EF9" w:rsidRDefault="005A4A7A" w:rsidP="00BD7EF9">
      <w:pPr>
        <w:ind w:left="720"/>
        <w:rPr>
          <w:rFonts w:ascii="Arial" w:hAnsi="Arial" w:cs="Arial"/>
          <w:color w:val="000000" w:themeColor="text1"/>
          <w:sz w:val="20"/>
          <w:szCs w:val="20"/>
        </w:rPr>
      </w:pPr>
      <w:r w:rsidRPr="00BD7EF9">
        <w:rPr>
          <w:rFonts w:ascii="Arial" w:hAnsi="Arial" w:cs="Arial"/>
          <w:color w:val="000000" w:themeColor="text1"/>
          <w:sz w:val="20"/>
          <w:szCs w:val="20"/>
        </w:rPr>
        <w:t>For where two or three are gathered together in My name, I am there in the midst of them."</w:t>
      </w:r>
    </w:p>
    <w:p w14:paraId="424FA628" w14:textId="57F9F11B" w:rsidR="00E57A07" w:rsidRPr="00BD7EF9" w:rsidRDefault="00E57A07" w:rsidP="00BD7EF9">
      <w:pPr>
        <w:pStyle w:val="ListParagraph"/>
        <w:numPr>
          <w:ilvl w:val="0"/>
          <w:numId w:val="24"/>
        </w:numPr>
        <w:ind w:left="1080"/>
        <w:rPr>
          <w:rFonts w:ascii="Arial" w:hAnsi="Arial" w:cs="Arial"/>
          <w:color w:val="000000" w:themeColor="text1"/>
          <w:sz w:val="20"/>
          <w:szCs w:val="20"/>
        </w:rPr>
      </w:pPr>
      <w:r w:rsidRPr="00BD7EF9">
        <w:rPr>
          <w:rFonts w:ascii="Arial" w:hAnsi="Arial" w:cs="Arial"/>
          <w:color w:val="000000" w:themeColor="text1"/>
          <w:sz w:val="20"/>
          <w:szCs w:val="20"/>
        </w:rPr>
        <w:t xml:space="preserve">Where two or three are gathered </w:t>
      </w:r>
      <w:r w:rsidR="009B7D65" w:rsidRPr="00BD7EF9">
        <w:rPr>
          <w:rFonts w:ascii="Arial" w:hAnsi="Arial" w:cs="Arial"/>
          <w:color w:val="000000" w:themeColor="text1"/>
          <w:sz w:val="20"/>
          <w:szCs w:val="20"/>
        </w:rPr>
        <w:t>-</w:t>
      </w:r>
      <w:r w:rsidRPr="00BD7EF9">
        <w:rPr>
          <w:rFonts w:ascii="Arial" w:hAnsi="Arial" w:cs="Arial"/>
          <w:color w:val="000000" w:themeColor="text1"/>
          <w:sz w:val="20"/>
          <w:szCs w:val="20"/>
        </w:rPr>
        <w:t xml:space="preserve"> Christ is in the</w:t>
      </w:r>
      <w:r w:rsidR="009B7D65" w:rsidRPr="00BD7EF9">
        <w:rPr>
          <w:rFonts w:ascii="Arial" w:hAnsi="Arial" w:cs="Arial"/>
          <w:color w:val="000000" w:themeColor="text1"/>
          <w:sz w:val="20"/>
          <w:szCs w:val="20"/>
        </w:rPr>
        <w:t>ir</w:t>
      </w:r>
      <w:r w:rsidRPr="00BD7EF9">
        <w:rPr>
          <w:rFonts w:ascii="Arial" w:hAnsi="Arial" w:cs="Arial"/>
          <w:color w:val="000000" w:themeColor="text1"/>
          <w:sz w:val="20"/>
          <w:szCs w:val="20"/>
        </w:rPr>
        <w:t xml:space="preserve"> midst </w:t>
      </w:r>
    </w:p>
    <w:p w14:paraId="651EC365" w14:textId="77777777" w:rsidR="00AA7599" w:rsidRPr="00BD7EF9" w:rsidRDefault="00AA7599" w:rsidP="00BD7EF9">
      <w:pPr>
        <w:pStyle w:val="ListParagraph"/>
        <w:ind w:left="1440"/>
        <w:rPr>
          <w:rFonts w:ascii="Arial" w:hAnsi="Arial" w:cs="Arial"/>
          <w:color w:val="000000" w:themeColor="text1"/>
          <w:sz w:val="20"/>
          <w:szCs w:val="20"/>
        </w:rPr>
      </w:pPr>
    </w:p>
    <w:p w14:paraId="2E9B7F0B" w14:textId="77777777" w:rsidR="005A4A7A" w:rsidRPr="00BD7EF9" w:rsidRDefault="005A4A7A" w:rsidP="00BD7EF9">
      <w:pPr>
        <w:pStyle w:val="ListParagraph"/>
        <w:numPr>
          <w:ilvl w:val="1"/>
          <w:numId w:val="8"/>
        </w:numPr>
        <w:ind w:left="720"/>
        <w:rPr>
          <w:rFonts w:ascii="Arial" w:hAnsi="Arial" w:cs="Arial"/>
          <w:color w:val="000000" w:themeColor="text1"/>
          <w:sz w:val="20"/>
          <w:szCs w:val="20"/>
        </w:rPr>
      </w:pPr>
      <w:r w:rsidRPr="00BD7EF9">
        <w:rPr>
          <w:rFonts w:ascii="Arial" w:hAnsi="Arial" w:cs="Arial"/>
          <w:color w:val="000000" w:themeColor="text1"/>
          <w:sz w:val="20"/>
          <w:szCs w:val="20"/>
        </w:rPr>
        <w:t>When we display Christian relationships:</w:t>
      </w:r>
    </w:p>
    <w:p w14:paraId="04A62061" w14:textId="4C1A78DC" w:rsidR="00E57A07" w:rsidRPr="00BD7EF9" w:rsidRDefault="00E57A07" w:rsidP="00BD7EF9">
      <w:pPr>
        <w:pStyle w:val="ListParagraph"/>
        <w:numPr>
          <w:ilvl w:val="0"/>
          <w:numId w:val="25"/>
        </w:numPr>
        <w:ind w:left="1080"/>
        <w:rPr>
          <w:rFonts w:ascii="Arial" w:hAnsi="Arial" w:cs="Arial"/>
          <w:color w:val="000000" w:themeColor="text1"/>
          <w:sz w:val="20"/>
          <w:szCs w:val="20"/>
        </w:rPr>
      </w:pPr>
      <w:r w:rsidRPr="00BD7EF9">
        <w:rPr>
          <w:rFonts w:ascii="Arial" w:hAnsi="Arial" w:cs="Arial"/>
          <w:color w:val="000000" w:themeColor="text1"/>
          <w:sz w:val="20"/>
          <w:szCs w:val="20"/>
        </w:rPr>
        <w:t xml:space="preserve">To display the culture of the Kingdom </w:t>
      </w:r>
    </w:p>
    <w:p w14:paraId="7434E687" w14:textId="77777777" w:rsidR="00E57A07" w:rsidRPr="00BD7EF9" w:rsidRDefault="00E57A07" w:rsidP="00BD7EF9">
      <w:pPr>
        <w:pStyle w:val="ListParagraph"/>
        <w:numPr>
          <w:ilvl w:val="0"/>
          <w:numId w:val="25"/>
        </w:numPr>
        <w:ind w:left="1080"/>
        <w:rPr>
          <w:rFonts w:ascii="Arial" w:hAnsi="Arial" w:cs="Arial"/>
          <w:color w:val="000000" w:themeColor="text1"/>
          <w:sz w:val="20"/>
          <w:szCs w:val="20"/>
        </w:rPr>
      </w:pPr>
      <w:r w:rsidRPr="00BD7EF9">
        <w:rPr>
          <w:rFonts w:ascii="Arial" w:hAnsi="Arial" w:cs="Arial"/>
          <w:color w:val="000000" w:themeColor="text1"/>
          <w:sz w:val="20"/>
          <w:szCs w:val="20"/>
        </w:rPr>
        <w:t xml:space="preserve">Glorify Christ and to please His heart </w:t>
      </w:r>
    </w:p>
    <w:p w14:paraId="2C7CB936" w14:textId="77777777" w:rsidR="00E57A07" w:rsidRPr="00BD7EF9" w:rsidRDefault="00E57A07" w:rsidP="00BD7EF9">
      <w:pPr>
        <w:pStyle w:val="ListParagraph"/>
        <w:numPr>
          <w:ilvl w:val="0"/>
          <w:numId w:val="25"/>
        </w:numPr>
        <w:ind w:left="1080"/>
        <w:rPr>
          <w:rFonts w:ascii="Arial" w:hAnsi="Arial" w:cs="Arial"/>
          <w:color w:val="000000" w:themeColor="text1"/>
          <w:sz w:val="20"/>
          <w:szCs w:val="20"/>
        </w:rPr>
      </w:pPr>
      <w:r w:rsidRPr="00BD7EF9">
        <w:rPr>
          <w:rFonts w:ascii="Arial" w:hAnsi="Arial" w:cs="Arial"/>
          <w:color w:val="000000" w:themeColor="text1"/>
          <w:sz w:val="20"/>
          <w:szCs w:val="20"/>
        </w:rPr>
        <w:t>The Lord commands His blessing where there is unity</w:t>
      </w:r>
    </w:p>
    <w:p w14:paraId="388A06EE" w14:textId="77777777" w:rsidR="005A4A7A" w:rsidRPr="00BD7EF9" w:rsidRDefault="005A4A7A" w:rsidP="00BD7EF9">
      <w:pPr>
        <w:pStyle w:val="ListParagraph"/>
        <w:ind w:left="1440"/>
        <w:rPr>
          <w:rFonts w:ascii="Arial" w:hAnsi="Arial" w:cs="Arial"/>
          <w:color w:val="000000" w:themeColor="text1"/>
          <w:sz w:val="20"/>
          <w:szCs w:val="20"/>
        </w:rPr>
      </w:pPr>
    </w:p>
    <w:p w14:paraId="25EFF877" w14:textId="77777777" w:rsidR="00585AD5" w:rsidRPr="00BD7EF9" w:rsidRDefault="00E57A07" w:rsidP="00BD7EF9">
      <w:pPr>
        <w:pStyle w:val="ListParagraph"/>
        <w:numPr>
          <w:ilvl w:val="1"/>
          <w:numId w:val="8"/>
        </w:numPr>
        <w:ind w:left="720"/>
        <w:rPr>
          <w:rFonts w:ascii="Arial" w:hAnsi="Arial" w:cs="Arial"/>
          <w:color w:val="000000" w:themeColor="text1"/>
          <w:sz w:val="20"/>
          <w:szCs w:val="20"/>
        </w:rPr>
      </w:pPr>
      <w:r w:rsidRPr="00BD7EF9">
        <w:rPr>
          <w:rFonts w:ascii="Arial" w:hAnsi="Arial" w:cs="Arial"/>
          <w:color w:val="000000" w:themeColor="text1"/>
          <w:sz w:val="20"/>
          <w:szCs w:val="20"/>
        </w:rPr>
        <w:t>The un-invited guest show</w:t>
      </w:r>
      <w:r w:rsidR="00585AD5" w:rsidRPr="00BD7EF9">
        <w:rPr>
          <w:rFonts w:ascii="Arial" w:hAnsi="Arial" w:cs="Arial"/>
          <w:color w:val="000000" w:themeColor="text1"/>
          <w:sz w:val="20"/>
          <w:szCs w:val="20"/>
        </w:rPr>
        <w:t>s</w:t>
      </w:r>
      <w:r w:rsidRPr="00BD7EF9">
        <w:rPr>
          <w:rFonts w:ascii="Arial" w:hAnsi="Arial" w:cs="Arial"/>
          <w:color w:val="000000" w:themeColor="text1"/>
          <w:sz w:val="20"/>
          <w:szCs w:val="20"/>
        </w:rPr>
        <w:t xml:space="preserve"> up – Satan</w:t>
      </w:r>
    </w:p>
    <w:p w14:paraId="47DA234F" w14:textId="2E700C3C" w:rsidR="00E57A07" w:rsidRPr="00BD7EF9" w:rsidRDefault="00585AD5" w:rsidP="00BD7EF9">
      <w:pPr>
        <w:pStyle w:val="ListParagraph"/>
        <w:numPr>
          <w:ilvl w:val="0"/>
          <w:numId w:val="26"/>
        </w:numPr>
        <w:ind w:left="1080"/>
        <w:rPr>
          <w:rFonts w:ascii="Arial" w:hAnsi="Arial" w:cs="Arial"/>
          <w:color w:val="000000" w:themeColor="text1"/>
          <w:sz w:val="20"/>
          <w:szCs w:val="20"/>
        </w:rPr>
      </w:pPr>
      <w:r w:rsidRPr="00BD7EF9">
        <w:rPr>
          <w:rFonts w:ascii="Arial" w:hAnsi="Arial" w:cs="Arial"/>
          <w:color w:val="000000" w:themeColor="text1"/>
          <w:sz w:val="20"/>
          <w:szCs w:val="20"/>
        </w:rPr>
        <w:t xml:space="preserve">Unlike Christ who is a welcomed guest, the Devil is an </w:t>
      </w:r>
      <w:r w:rsidR="00A00E1D" w:rsidRPr="00BD7EF9">
        <w:rPr>
          <w:rFonts w:ascii="Arial" w:hAnsi="Arial" w:cs="Arial"/>
          <w:color w:val="000000" w:themeColor="text1"/>
          <w:sz w:val="20"/>
          <w:szCs w:val="20"/>
        </w:rPr>
        <w:t xml:space="preserve">unexpected and un-desired guest. He often comes un-announced, and in a sneaky manner, he slithers like a snake to cause all sorts of issues and problems.  His aim is </w:t>
      </w:r>
      <w:r w:rsidR="009B7D65" w:rsidRPr="00BD7EF9">
        <w:rPr>
          <w:rFonts w:ascii="Arial" w:hAnsi="Arial" w:cs="Arial"/>
          <w:color w:val="000000" w:themeColor="text1"/>
          <w:sz w:val="20"/>
          <w:szCs w:val="20"/>
        </w:rPr>
        <w:t xml:space="preserve">to </w:t>
      </w:r>
      <w:r w:rsidR="00A00E1D" w:rsidRPr="00BD7EF9">
        <w:rPr>
          <w:rFonts w:ascii="Arial" w:hAnsi="Arial" w:cs="Arial"/>
          <w:color w:val="000000" w:themeColor="text1"/>
          <w:sz w:val="20"/>
          <w:szCs w:val="20"/>
        </w:rPr>
        <w:t>cause chaos and confusion among relationships in hope of disrupting God</w:t>
      </w:r>
      <w:r w:rsidR="009B7D65" w:rsidRPr="00BD7EF9">
        <w:rPr>
          <w:rFonts w:ascii="Arial" w:hAnsi="Arial" w:cs="Arial"/>
          <w:color w:val="000000" w:themeColor="text1"/>
          <w:sz w:val="20"/>
          <w:szCs w:val="20"/>
        </w:rPr>
        <w:t>’s</w:t>
      </w:r>
      <w:r w:rsidR="00A00E1D" w:rsidRPr="00BD7EF9">
        <w:rPr>
          <w:rFonts w:ascii="Arial" w:hAnsi="Arial" w:cs="Arial"/>
          <w:color w:val="000000" w:themeColor="text1"/>
          <w:sz w:val="20"/>
          <w:szCs w:val="20"/>
        </w:rPr>
        <w:t xml:space="preserve"> grace and purposes amongst God’s children. Consider some of the fruit of what he desire</w:t>
      </w:r>
      <w:r w:rsidR="00AA7599" w:rsidRPr="00BD7EF9">
        <w:rPr>
          <w:rFonts w:ascii="Arial" w:hAnsi="Arial" w:cs="Arial"/>
          <w:color w:val="000000" w:themeColor="text1"/>
          <w:sz w:val="20"/>
          <w:szCs w:val="20"/>
        </w:rPr>
        <w:t>s</w:t>
      </w:r>
      <w:r w:rsidR="00A00E1D" w:rsidRPr="00BD7EF9">
        <w:rPr>
          <w:rFonts w:ascii="Arial" w:hAnsi="Arial" w:cs="Arial"/>
          <w:color w:val="000000" w:themeColor="text1"/>
          <w:sz w:val="20"/>
          <w:szCs w:val="20"/>
        </w:rPr>
        <w:t xml:space="preserve"> to accomplish: </w:t>
      </w:r>
    </w:p>
    <w:p w14:paraId="16896D9C" w14:textId="77777777" w:rsidR="00E57A07" w:rsidRPr="00BD7EF9" w:rsidRDefault="00E57A07" w:rsidP="00BD7EF9">
      <w:pPr>
        <w:pStyle w:val="ListParagraph"/>
        <w:numPr>
          <w:ilvl w:val="0"/>
          <w:numId w:val="27"/>
        </w:numPr>
        <w:ind w:left="1440"/>
        <w:rPr>
          <w:rFonts w:ascii="Arial" w:hAnsi="Arial" w:cs="Arial"/>
          <w:color w:val="000000" w:themeColor="text1"/>
          <w:sz w:val="20"/>
          <w:szCs w:val="20"/>
        </w:rPr>
      </w:pPr>
      <w:r w:rsidRPr="00BD7EF9">
        <w:rPr>
          <w:rFonts w:ascii="Arial" w:hAnsi="Arial" w:cs="Arial"/>
          <w:color w:val="000000" w:themeColor="text1"/>
          <w:sz w:val="20"/>
          <w:szCs w:val="20"/>
        </w:rPr>
        <w:t xml:space="preserve">Division </w:t>
      </w:r>
    </w:p>
    <w:p w14:paraId="313EC055" w14:textId="77777777" w:rsidR="00E57A07" w:rsidRPr="00BD7EF9" w:rsidRDefault="00E57A07" w:rsidP="00BD7EF9">
      <w:pPr>
        <w:pStyle w:val="ListParagraph"/>
        <w:numPr>
          <w:ilvl w:val="0"/>
          <w:numId w:val="27"/>
        </w:numPr>
        <w:ind w:left="1440"/>
        <w:rPr>
          <w:rFonts w:ascii="Arial" w:hAnsi="Arial" w:cs="Arial"/>
          <w:color w:val="000000" w:themeColor="text1"/>
          <w:sz w:val="20"/>
          <w:szCs w:val="20"/>
        </w:rPr>
      </w:pPr>
      <w:r w:rsidRPr="00BD7EF9">
        <w:rPr>
          <w:rFonts w:ascii="Arial" w:hAnsi="Arial" w:cs="Arial"/>
          <w:color w:val="000000" w:themeColor="text1"/>
          <w:sz w:val="20"/>
          <w:szCs w:val="20"/>
        </w:rPr>
        <w:t>Discord</w:t>
      </w:r>
    </w:p>
    <w:p w14:paraId="4F653B5E" w14:textId="77777777" w:rsidR="00E57A07" w:rsidRPr="00BD7EF9" w:rsidRDefault="00E57A07" w:rsidP="00BD7EF9">
      <w:pPr>
        <w:pStyle w:val="ListParagraph"/>
        <w:numPr>
          <w:ilvl w:val="0"/>
          <w:numId w:val="27"/>
        </w:numPr>
        <w:ind w:left="1440"/>
        <w:rPr>
          <w:rFonts w:ascii="Arial" w:hAnsi="Arial" w:cs="Arial"/>
          <w:color w:val="000000" w:themeColor="text1"/>
          <w:sz w:val="20"/>
          <w:szCs w:val="20"/>
        </w:rPr>
      </w:pPr>
      <w:r w:rsidRPr="00BD7EF9">
        <w:rPr>
          <w:rFonts w:ascii="Arial" w:hAnsi="Arial" w:cs="Arial"/>
          <w:color w:val="000000" w:themeColor="text1"/>
          <w:sz w:val="20"/>
          <w:szCs w:val="20"/>
        </w:rPr>
        <w:t>Dis-unity</w:t>
      </w:r>
    </w:p>
    <w:p w14:paraId="79A371B7" w14:textId="77777777" w:rsidR="00E57A07" w:rsidRPr="00BD7EF9" w:rsidRDefault="00E57A07" w:rsidP="00BD7EF9">
      <w:pPr>
        <w:pStyle w:val="ListParagraph"/>
        <w:numPr>
          <w:ilvl w:val="0"/>
          <w:numId w:val="27"/>
        </w:numPr>
        <w:ind w:left="1440"/>
        <w:rPr>
          <w:rFonts w:ascii="Arial" w:hAnsi="Arial" w:cs="Arial"/>
          <w:color w:val="000000" w:themeColor="text1"/>
          <w:sz w:val="20"/>
          <w:szCs w:val="20"/>
        </w:rPr>
      </w:pPr>
      <w:r w:rsidRPr="00BD7EF9">
        <w:rPr>
          <w:rFonts w:ascii="Arial" w:hAnsi="Arial" w:cs="Arial"/>
          <w:color w:val="000000" w:themeColor="text1"/>
          <w:sz w:val="20"/>
          <w:szCs w:val="20"/>
        </w:rPr>
        <w:t xml:space="preserve">Drama and chaos </w:t>
      </w:r>
    </w:p>
    <w:p w14:paraId="0E4E8141" w14:textId="77777777" w:rsidR="00E57A07" w:rsidRPr="00BD7EF9" w:rsidRDefault="00E57A07" w:rsidP="00BD7EF9">
      <w:pPr>
        <w:pStyle w:val="ListParagraph"/>
        <w:numPr>
          <w:ilvl w:val="0"/>
          <w:numId w:val="27"/>
        </w:numPr>
        <w:ind w:left="1440"/>
        <w:rPr>
          <w:rFonts w:ascii="Arial" w:hAnsi="Arial" w:cs="Arial"/>
          <w:color w:val="000000" w:themeColor="text1"/>
          <w:sz w:val="20"/>
          <w:szCs w:val="20"/>
        </w:rPr>
      </w:pPr>
      <w:r w:rsidRPr="00BD7EF9">
        <w:rPr>
          <w:rFonts w:ascii="Arial" w:hAnsi="Arial" w:cs="Arial"/>
          <w:color w:val="000000" w:themeColor="text1"/>
          <w:sz w:val="20"/>
          <w:szCs w:val="20"/>
        </w:rPr>
        <w:t>Destruction</w:t>
      </w:r>
    </w:p>
    <w:p w14:paraId="5BE492AA" w14:textId="1E117063" w:rsidR="00AA7599" w:rsidRPr="00BD7EF9" w:rsidRDefault="00AA7599" w:rsidP="00BD7EF9">
      <w:pPr>
        <w:pStyle w:val="ListParagraph"/>
        <w:numPr>
          <w:ilvl w:val="0"/>
          <w:numId w:val="26"/>
        </w:numPr>
        <w:ind w:left="1080"/>
        <w:rPr>
          <w:rFonts w:ascii="Arial" w:hAnsi="Arial" w:cs="Arial"/>
          <w:color w:val="000000" w:themeColor="text1"/>
          <w:sz w:val="20"/>
          <w:szCs w:val="20"/>
        </w:rPr>
      </w:pPr>
      <w:r w:rsidRPr="00BD7EF9">
        <w:rPr>
          <w:rFonts w:ascii="Arial" w:hAnsi="Arial" w:cs="Arial"/>
          <w:color w:val="000000" w:themeColor="text1"/>
          <w:sz w:val="20"/>
          <w:szCs w:val="20"/>
        </w:rPr>
        <w:t>Christian relationships are contested and challenged</w:t>
      </w:r>
      <w:r w:rsidR="003030E3" w:rsidRPr="00BD7EF9">
        <w:rPr>
          <w:rFonts w:ascii="Arial" w:hAnsi="Arial" w:cs="Arial"/>
          <w:color w:val="000000" w:themeColor="text1"/>
          <w:sz w:val="20"/>
          <w:szCs w:val="20"/>
        </w:rPr>
        <w:t xml:space="preserve"> by the demonic realm. </w:t>
      </w:r>
    </w:p>
    <w:p w14:paraId="6F07227D" w14:textId="77777777" w:rsidR="00487D0C" w:rsidRPr="00BD7EF9" w:rsidRDefault="00487D0C" w:rsidP="00F941D0">
      <w:pPr>
        <w:rPr>
          <w:rFonts w:ascii="Arial" w:hAnsi="Arial" w:cs="Arial"/>
          <w:color w:val="000000" w:themeColor="text1"/>
          <w:sz w:val="20"/>
          <w:szCs w:val="20"/>
        </w:rPr>
      </w:pPr>
    </w:p>
    <w:p w14:paraId="3A514504" w14:textId="77777777" w:rsidR="00F52985" w:rsidRPr="00BD7EF9" w:rsidRDefault="00F52985" w:rsidP="00F941D0">
      <w:pPr>
        <w:rPr>
          <w:rFonts w:ascii="Arial" w:hAnsi="Arial" w:cs="Arial"/>
          <w:color w:val="000000" w:themeColor="text1"/>
          <w:sz w:val="20"/>
          <w:szCs w:val="20"/>
        </w:rPr>
      </w:pPr>
    </w:p>
    <w:p w14:paraId="5785D75A" w14:textId="2E436BF8" w:rsidR="00DC5D3D" w:rsidRPr="00BD7EF9" w:rsidRDefault="00DC5D3D" w:rsidP="00F941D0">
      <w:pPr>
        <w:pStyle w:val="Heading1"/>
        <w:spacing w:before="0"/>
        <w:rPr>
          <w:rFonts w:ascii="Arial" w:hAnsi="Arial" w:cs="Arial"/>
          <w:bCs/>
          <w:sz w:val="20"/>
          <w:szCs w:val="20"/>
        </w:rPr>
      </w:pPr>
      <w:r w:rsidRPr="00BD7EF9">
        <w:rPr>
          <w:rFonts w:ascii="Arial" w:hAnsi="Arial" w:cs="Arial"/>
          <w:bCs/>
          <w:sz w:val="20"/>
          <w:szCs w:val="20"/>
        </w:rPr>
        <w:t xml:space="preserve">SERMON CONCLUSION </w:t>
      </w:r>
      <w:r w:rsidR="003C0BAF" w:rsidRPr="00BD7EF9">
        <w:rPr>
          <w:rFonts w:ascii="Arial" w:hAnsi="Arial" w:cs="Arial"/>
          <w:bCs/>
          <w:sz w:val="20"/>
          <w:szCs w:val="20"/>
        </w:rPr>
        <w:t xml:space="preserve">- </w:t>
      </w:r>
      <w:r w:rsidRPr="00BD7EF9">
        <w:rPr>
          <w:rFonts w:ascii="Arial" w:hAnsi="Arial" w:cs="Arial"/>
          <w:sz w:val="20"/>
          <w:szCs w:val="20"/>
        </w:rPr>
        <w:t xml:space="preserve">THE CALL TO ACTION </w:t>
      </w:r>
    </w:p>
    <w:p w14:paraId="6986746C" w14:textId="1E113C37" w:rsidR="00A05FD9" w:rsidRPr="00BD7EF9" w:rsidRDefault="00A05FD9" w:rsidP="00F941D0">
      <w:pPr>
        <w:rPr>
          <w:rFonts w:ascii="Arial" w:hAnsi="Arial" w:cs="Arial"/>
          <w:sz w:val="20"/>
          <w:szCs w:val="20"/>
        </w:rPr>
      </w:pPr>
    </w:p>
    <w:p w14:paraId="163FD0F1" w14:textId="4C82011A" w:rsidR="009B7D65" w:rsidRPr="00BD7EF9" w:rsidRDefault="009B7D65" w:rsidP="00F941D0">
      <w:pPr>
        <w:rPr>
          <w:rFonts w:ascii="Arial" w:hAnsi="Arial" w:cs="Arial"/>
          <w:sz w:val="20"/>
          <w:szCs w:val="20"/>
        </w:rPr>
      </w:pPr>
      <w:r w:rsidRPr="00BD7EF9">
        <w:rPr>
          <w:rFonts w:ascii="Arial" w:hAnsi="Arial" w:cs="Arial"/>
          <w:sz w:val="20"/>
          <w:szCs w:val="20"/>
        </w:rPr>
        <w:t>Relationships need to be:</w:t>
      </w:r>
    </w:p>
    <w:p w14:paraId="3D02E39B" w14:textId="6211F076" w:rsidR="00DC5D3D" w:rsidRPr="00BD7EF9" w:rsidRDefault="009B7D65" w:rsidP="00F941D0">
      <w:pPr>
        <w:pStyle w:val="ListParagraph"/>
        <w:numPr>
          <w:ilvl w:val="0"/>
          <w:numId w:val="7"/>
        </w:numPr>
        <w:rPr>
          <w:rFonts w:ascii="Arial" w:hAnsi="Arial" w:cs="Arial"/>
          <w:sz w:val="20"/>
          <w:szCs w:val="20"/>
        </w:rPr>
      </w:pPr>
      <w:r w:rsidRPr="00BD7EF9">
        <w:rPr>
          <w:rFonts w:ascii="Arial" w:hAnsi="Arial" w:cs="Arial"/>
          <w:sz w:val="20"/>
          <w:szCs w:val="20"/>
        </w:rPr>
        <w:t>C</w:t>
      </w:r>
      <w:r w:rsidR="003030E3" w:rsidRPr="00BD7EF9">
        <w:rPr>
          <w:rFonts w:ascii="Arial" w:hAnsi="Arial" w:cs="Arial"/>
          <w:sz w:val="20"/>
          <w:szCs w:val="20"/>
        </w:rPr>
        <w:t xml:space="preserve">ultivated </w:t>
      </w:r>
    </w:p>
    <w:p w14:paraId="7C1E30B5" w14:textId="2894BD46" w:rsidR="003030E3" w:rsidRPr="00BD7EF9" w:rsidRDefault="009B7D65" w:rsidP="00F941D0">
      <w:pPr>
        <w:pStyle w:val="ListParagraph"/>
        <w:numPr>
          <w:ilvl w:val="0"/>
          <w:numId w:val="7"/>
        </w:numPr>
        <w:rPr>
          <w:rFonts w:ascii="Arial" w:hAnsi="Arial" w:cs="Arial"/>
          <w:sz w:val="20"/>
          <w:szCs w:val="20"/>
        </w:rPr>
      </w:pPr>
      <w:r w:rsidRPr="00BD7EF9">
        <w:rPr>
          <w:rFonts w:ascii="Arial" w:hAnsi="Arial" w:cs="Arial"/>
          <w:sz w:val="20"/>
          <w:szCs w:val="20"/>
        </w:rPr>
        <w:t>G</w:t>
      </w:r>
      <w:r w:rsidR="003030E3" w:rsidRPr="00BD7EF9">
        <w:rPr>
          <w:rFonts w:ascii="Arial" w:hAnsi="Arial" w:cs="Arial"/>
          <w:sz w:val="20"/>
          <w:szCs w:val="20"/>
        </w:rPr>
        <w:t xml:space="preserve">uarded </w:t>
      </w:r>
    </w:p>
    <w:p w14:paraId="08FE4028" w14:textId="31188062" w:rsidR="003C0BAF" w:rsidRPr="00BD7EF9" w:rsidRDefault="009B7D65" w:rsidP="00DB7E09">
      <w:pPr>
        <w:pStyle w:val="ListParagraph"/>
        <w:numPr>
          <w:ilvl w:val="0"/>
          <w:numId w:val="7"/>
        </w:numPr>
        <w:rPr>
          <w:rFonts w:ascii="Arial" w:hAnsi="Arial" w:cs="Arial"/>
          <w:sz w:val="20"/>
          <w:szCs w:val="20"/>
        </w:rPr>
      </w:pPr>
      <w:r w:rsidRPr="00BD7EF9">
        <w:rPr>
          <w:rFonts w:ascii="Arial" w:hAnsi="Arial" w:cs="Arial"/>
          <w:sz w:val="20"/>
          <w:szCs w:val="20"/>
        </w:rPr>
        <w:t>A</w:t>
      </w:r>
      <w:r w:rsidR="003030E3" w:rsidRPr="00BD7EF9">
        <w:rPr>
          <w:rFonts w:ascii="Arial" w:hAnsi="Arial" w:cs="Arial"/>
          <w:sz w:val="20"/>
          <w:szCs w:val="20"/>
        </w:rPr>
        <w:t>ppr</w:t>
      </w:r>
      <w:r w:rsidR="004106D9" w:rsidRPr="00BD7EF9">
        <w:rPr>
          <w:rFonts w:ascii="Arial" w:hAnsi="Arial" w:cs="Arial"/>
          <w:sz w:val="20"/>
          <w:szCs w:val="20"/>
        </w:rPr>
        <w:t>eciated</w:t>
      </w:r>
      <w:r w:rsidRPr="00BD7EF9">
        <w:rPr>
          <w:rFonts w:ascii="Arial" w:hAnsi="Arial" w:cs="Arial"/>
          <w:sz w:val="20"/>
          <w:szCs w:val="20"/>
        </w:rPr>
        <w:t>.</w:t>
      </w:r>
    </w:p>
    <w:p w14:paraId="5FDD6B8A" w14:textId="77777777" w:rsidR="006E4671" w:rsidRPr="00BD7EF9" w:rsidRDefault="006E4671" w:rsidP="00F941D0">
      <w:pPr>
        <w:rPr>
          <w:rFonts w:ascii="Arial" w:hAnsi="Arial" w:cs="Arial"/>
          <w:sz w:val="20"/>
          <w:szCs w:val="20"/>
        </w:rPr>
      </w:pPr>
    </w:p>
    <w:p w14:paraId="0A8F9A40" w14:textId="77777777" w:rsidR="0090194C" w:rsidRPr="00BD7EF9" w:rsidRDefault="006E4671" w:rsidP="00F941D0">
      <w:pPr>
        <w:rPr>
          <w:rFonts w:ascii="Arial" w:hAnsi="Arial" w:cs="Arial"/>
          <w:b/>
          <w:bCs/>
          <w:sz w:val="20"/>
          <w:szCs w:val="20"/>
        </w:rPr>
      </w:pPr>
      <w:r w:rsidRPr="00BD7EF9">
        <w:rPr>
          <w:rFonts w:ascii="Arial" w:hAnsi="Arial" w:cs="Arial"/>
          <w:b/>
          <w:bCs/>
          <w:sz w:val="20"/>
          <w:szCs w:val="20"/>
        </w:rPr>
        <w:t>2Co</w:t>
      </w:r>
      <w:r w:rsidR="0090194C" w:rsidRPr="00BD7EF9">
        <w:rPr>
          <w:rFonts w:ascii="Arial" w:hAnsi="Arial" w:cs="Arial"/>
          <w:b/>
          <w:bCs/>
          <w:sz w:val="20"/>
          <w:szCs w:val="20"/>
        </w:rPr>
        <w:t>rinthians</w:t>
      </w:r>
      <w:r w:rsidRPr="00BD7EF9">
        <w:rPr>
          <w:rFonts w:ascii="Arial" w:hAnsi="Arial" w:cs="Arial"/>
          <w:b/>
          <w:bCs/>
          <w:sz w:val="20"/>
          <w:szCs w:val="20"/>
        </w:rPr>
        <w:t xml:space="preserve"> 13:14</w:t>
      </w:r>
    </w:p>
    <w:p w14:paraId="48B47BE7" w14:textId="46AA33BC" w:rsidR="006E4671" w:rsidRPr="00BD7EF9" w:rsidRDefault="006E4671" w:rsidP="00F941D0">
      <w:pPr>
        <w:rPr>
          <w:rFonts w:ascii="Arial" w:hAnsi="Arial" w:cs="Arial"/>
          <w:sz w:val="20"/>
          <w:szCs w:val="20"/>
        </w:rPr>
      </w:pPr>
      <w:r w:rsidRPr="00BD7EF9">
        <w:rPr>
          <w:rFonts w:ascii="Arial" w:hAnsi="Arial" w:cs="Arial"/>
          <w:sz w:val="20"/>
          <w:szCs w:val="20"/>
        </w:rPr>
        <w:t>The grace of the Lord Jesus Christ, and the love of God, and the communion of the Holy Spirit be with you all. Amen.</w:t>
      </w:r>
    </w:p>
    <w:p w14:paraId="3DCD7542" w14:textId="77777777" w:rsidR="003C0BAF" w:rsidRPr="00BD7EF9" w:rsidRDefault="003C0BAF" w:rsidP="00F941D0">
      <w:pPr>
        <w:rPr>
          <w:rFonts w:ascii="Arial" w:hAnsi="Arial" w:cs="Arial"/>
          <w:b/>
          <w:bCs/>
          <w:sz w:val="20"/>
          <w:szCs w:val="20"/>
          <w:u w:val="single"/>
        </w:rPr>
      </w:pPr>
    </w:p>
    <w:p w14:paraId="06962823" w14:textId="77777777" w:rsidR="00DC5D3D" w:rsidRPr="00BD7EF9" w:rsidRDefault="00DC5D3D" w:rsidP="00F941D0">
      <w:pPr>
        <w:rPr>
          <w:rFonts w:ascii="Arial" w:hAnsi="Arial" w:cs="Arial"/>
          <w:sz w:val="20"/>
          <w:szCs w:val="20"/>
        </w:rPr>
      </w:pPr>
    </w:p>
    <w:p w14:paraId="498E8AF9" w14:textId="77777777" w:rsidR="00DC5D3D" w:rsidRPr="00BD7EF9" w:rsidRDefault="00DC5D3D" w:rsidP="00F941D0">
      <w:pPr>
        <w:rPr>
          <w:rFonts w:ascii="Arial" w:hAnsi="Arial" w:cs="Arial"/>
          <w:sz w:val="20"/>
          <w:szCs w:val="20"/>
        </w:rPr>
      </w:pPr>
    </w:p>
    <w:sectPr w:rsidR="00DC5D3D" w:rsidRPr="00BD7EF9" w:rsidSect="00DE2148">
      <w:footerReference w:type="even" r:id="rId7"/>
      <w:footerReference w:type="default" r:id="rId8"/>
      <w:pgSz w:w="12240" w:h="15840"/>
      <w:pgMar w:top="964" w:right="1021" w:bottom="96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0D3B" w14:textId="77777777" w:rsidR="004F5D30" w:rsidRDefault="004F5D30" w:rsidP="00DC5D3D">
      <w:r>
        <w:separator/>
      </w:r>
    </w:p>
  </w:endnote>
  <w:endnote w:type="continuationSeparator" w:id="0">
    <w:p w14:paraId="7081C398" w14:textId="77777777" w:rsidR="004F5D30" w:rsidRDefault="004F5D30"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4B732D6A"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4A0B">
          <w:rPr>
            <w:rStyle w:val="PageNumber"/>
            <w:noProof/>
          </w:rPr>
          <w:t>2</w: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C5B1" w14:textId="77777777" w:rsidR="004F5D30" w:rsidRDefault="004F5D30" w:rsidP="00DC5D3D">
      <w:r>
        <w:separator/>
      </w:r>
    </w:p>
  </w:footnote>
  <w:footnote w:type="continuationSeparator" w:id="0">
    <w:p w14:paraId="4517308E" w14:textId="77777777" w:rsidR="004F5D30" w:rsidRDefault="004F5D30"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EC"/>
    <w:multiLevelType w:val="hybridMultilevel"/>
    <w:tmpl w:val="D62CE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B51D1"/>
    <w:multiLevelType w:val="hybridMultilevel"/>
    <w:tmpl w:val="FCC01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D4264"/>
    <w:multiLevelType w:val="hybridMultilevel"/>
    <w:tmpl w:val="85F0D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43D8E"/>
    <w:multiLevelType w:val="hybridMultilevel"/>
    <w:tmpl w:val="4B404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23DE7"/>
    <w:multiLevelType w:val="hybridMultilevel"/>
    <w:tmpl w:val="137CD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A58E0"/>
    <w:multiLevelType w:val="hybridMultilevel"/>
    <w:tmpl w:val="C49652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F63587"/>
    <w:multiLevelType w:val="hybridMultilevel"/>
    <w:tmpl w:val="827E8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0743F"/>
    <w:multiLevelType w:val="multilevel"/>
    <w:tmpl w:val="E2903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E18F8"/>
    <w:multiLevelType w:val="hybridMultilevel"/>
    <w:tmpl w:val="3654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65F74"/>
    <w:multiLevelType w:val="hybridMultilevel"/>
    <w:tmpl w:val="A84841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080935"/>
    <w:multiLevelType w:val="hybridMultilevel"/>
    <w:tmpl w:val="86EEF126"/>
    <w:lvl w:ilvl="0" w:tplc="FF8ADBAA">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12942"/>
    <w:multiLevelType w:val="hybridMultilevel"/>
    <w:tmpl w:val="242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04D08"/>
    <w:multiLevelType w:val="hybridMultilevel"/>
    <w:tmpl w:val="F83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07FC2"/>
    <w:multiLevelType w:val="hybridMultilevel"/>
    <w:tmpl w:val="1812D8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FA113A0"/>
    <w:multiLevelType w:val="hybridMultilevel"/>
    <w:tmpl w:val="2A42B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C06B7"/>
    <w:multiLevelType w:val="hybridMultilevel"/>
    <w:tmpl w:val="12EA0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A3F6C81"/>
    <w:multiLevelType w:val="hybridMultilevel"/>
    <w:tmpl w:val="436E5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4E01DE"/>
    <w:multiLevelType w:val="hybridMultilevel"/>
    <w:tmpl w:val="5BA09BE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EA94162"/>
    <w:multiLevelType w:val="hybridMultilevel"/>
    <w:tmpl w:val="30AEE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F07B1"/>
    <w:multiLevelType w:val="hybridMultilevel"/>
    <w:tmpl w:val="91760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F27D10"/>
    <w:multiLevelType w:val="hybridMultilevel"/>
    <w:tmpl w:val="5FA0D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3264C"/>
    <w:multiLevelType w:val="hybridMultilevel"/>
    <w:tmpl w:val="EEB07E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F53A42"/>
    <w:multiLevelType w:val="hybridMultilevel"/>
    <w:tmpl w:val="5546D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BB3962"/>
    <w:multiLevelType w:val="multilevel"/>
    <w:tmpl w:val="38F2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8D425E"/>
    <w:multiLevelType w:val="hybridMultilevel"/>
    <w:tmpl w:val="9C48E7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FC472BF"/>
    <w:multiLevelType w:val="hybridMultilevel"/>
    <w:tmpl w:val="A982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150DDE"/>
    <w:multiLevelType w:val="hybridMultilevel"/>
    <w:tmpl w:val="AABA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3889421">
    <w:abstractNumId w:val="9"/>
  </w:num>
  <w:num w:numId="2" w16cid:durableId="1016686359">
    <w:abstractNumId w:val="13"/>
  </w:num>
  <w:num w:numId="3" w16cid:durableId="462885941">
    <w:abstractNumId w:val="26"/>
  </w:num>
  <w:num w:numId="4" w16cid:durableId="255094599">
    <w:abstractNumId w:val="15"/>
  </w:num>
  <w:num w:numId="5" w16cid:durableId="656108349">
    <w:abstractNumId w:val="19"/>
  </w:num>
  <w:num w:numId="6" w16cid:durableId="1580673251">
    <w:abstractNumId w:val="7"/>
  </w:num>
  <w:num w:numId="7" w16cid:durableId="1605840328">
    <w:abstractNumId w:val="3"/>
  </w:num>
  <w:num w:numId="8" w16cid:durableId="1853646343">
    <w:abstractNumId w:val="0"/>
  </w:num>
  <w:num w:numId="9" w16cid:durableId="933511317">
    <w:abstractNumId w:val="24"/>
  </w:num>
  <w:num w:numId="10" w16cid:durableId="1757171272">
    <w:abstractNumId w:val="21"/>
  </w:num>
  <w:num w:numId="11" w16cid:durableId="1650329946">
    <w:abstractNumId w:val="11"/>
  </w:num>
  <w:num w:numId="12" w16cid:durableId="468481261">
    <w:abstractNumId w:val="27"/>
  </w:num>
  <w:num w:numId="13" w16cid:durableId="1916281845">
    <w:abstractNumId w:val="12"/>
  </w:num>
  <w:num w:numId="14" w16cid:durableId="926889424">
    <w:abstractNumId w:val="8"/>
  </w:num>
  <w:num w:numId="15" w16cid:durableId="1228996620">
    <w:abstractNumId w:val="23"/>
  </w:num>
  <w:num w:numId="16" w16cid:durableId="1580824001">
    <w:abstractNumId w:val="18"/>
  </w:num>
  <w:num w:numId="17" w16cid:durableId="1887253202">
    <w:abstractNumId w:val="16"/>
  </w:num>
  <w:num w:numId="18" w16cid:durableId="1161502523">
    <w:abstractNumId w:val="17"/>
  </w:num>
  <w:num w:numId="19" w16cid:durableId="1029378918">
    <w:abstractNumId w:val="10"/>
  </w:num>
  <w:num w:numId="20" w16cid:durableId="1342009990">
    <w:abstractNumId w:val="20"/>
  </w:num>
  <w:num w:numId="21" w16cid:durableId="734016306">
    <w:abstractNumId w:val="14"/>
  </w:num>
  <w:num w:numId="22" w16cid:durableId="1955558084">
    <w:abstractNumId w:val="6"/>
  </w:num>
  <w:num w:numId="23" w16cid:durableId="909077594">
    <w:abstractNumId w:val="5"/>
  </w:num>
  <w:num w:numId="24" w16cid:durableId="77094611">
    <w:abstractNumId w:val="4"/>
  </w:num>
  <w:num w:numId="25" w16cid:durableId="1807315672">
    <w:abstractNumId w:val="2"/>
  </w:num>
  <w:num w:numId="26" w16cid:durableId="1320109463">
    <w:abstractNumId w:val="1"/>
  </w:num>
  <w:num w:numId="27" w16cid:durableId="1421759929">
    <w:abstractNumId w:val="25"/>
  </w:num>
  <w:num w:numId="28" w16cid:durableId="18781615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177F4"/>
    <w:rsid w:val="00045D6F"/>
    <w:rsid w:val="000826BF"/>
    <w:rsid w:val="000A2DFA"/>
    <w:rsid w:val="000C66FE"/>
    <w:rsid w:val="00107398"/>
    <w:rsid w:val="00133198"/>
    <w:rsid w:val="001957EC"/>
    <w:rsid w:val="001E7D43"/>
    <w:rsid w:val="001F5AED"/>
    <w:rsid w:val="002148D4"/>
    <w:rsid w:val="00281C81"/>
    <w:rsid w:val="00285039"/>
    <w:rsid w:val="00290154"/>
    <w:rsid w:val="0029116B"/>
    <w:rsid w:val="002A41B2"/>
    <w:rsid w:val="002A682B"/>
    <w:rsid w:val="002C75F5"/>
    <w:rsid w:val="002D0789"/>
    <w:rsid w:val="003030E3"/>
    <w:rsid w:val="00307ACB"/>
    <w:rsid w:val="0033081B"/>
    <w:rsid w:val="0033325F"/>
    <w:rsid w:val="00382C99"/>
    <w:rsid w:val="003A4A0B"/>
    <w:rsid w:val="003C0BAF"/>
    <w:rsid w:val="003F6263"/>
    <w:rsid w:val="004106D9"/>
    <w:rsid w:val="0042262D"/>
    <w:rsid w:val="004340AC"/>
    <w:rsid w:val="00450CF2"/>
    <w:rsid w:val="004755F7"/>
    <w:rsid w:val="00487C70"/>
    <w:rsid w:val="00487D0C"/>
    <w:rsid w:val="004B14F9"/>
    <w:rsid w:val="004D7244"/>
    <w:rsid w:val="004F5D30"/>
    <w:rsid w:val="00530360"/>
    <w:rsid w:val="00574D49"/>
    <w:rsid w:val="005761F0"/>
    <w:rsid w:val="00585AD5"/>
    <w:rsid w:val="00592DA6"/>
    <w:rsid w:val="00593486"/>
    <w:rsid w:val="00593A66"/>
    <w:rsid w:val="005A4A7A"/>
    <w:rsid w:val="005D616D"/>
    <w:rsid w:val="005E0F67"/>
    <w:rsid w:val="00635225"/>
    <w:rsid w:val="006776CB"/>
    <w:rsid w:val="00682662"/>
    <w:rsid w:val="006E31E3"/>
    <w:rsid w:val="006E4671"/>
    <w:rsid w:val="00702368"/>
    <w:rsid w:val="0070459F"/>
    <w:rsid w:val="00756CC2"/>
    <w:rsid w:val="007C56F9"/>
    <w:rsid w:val="007F2E45"/>
    <w:rsid w:val="00825303"/>
    <w:rsid w:val="00845493"/>
    <w:rsid w:val="008C65AA"/>
    <w:rsid w:val="008D7632"/>
    <w:rsid w:val="008F141B"/>
    <w:rsid w:val="0090194C"/>
    <w:rsid w:val="00920AD4"/>
    <w:rsid w:val="00960062"/>
    <w:rsid w:val="009B7D65"/>
    <w:rsid w:val="009D199A"/>
    <w:rsid w:val="009E3C8E"/>
    <w:rsid w:val="00A00E1D"/>
    <w:rsid w:val="00A025DE"/>
    <w:rsid w:val="00A05FD9"/>
    <w:rsid w:val="00A074CC"/>
    <w:rsid w:val="00A27CAE"/>
    <w:rsid w:val="00A64892"/>
    <w:rsid w:val="00A776D1"/>
    <w:rsid w:val="00AA7599"/>
    <w:rsid w:val="00AB62BD"/>
    <w:rsid w:val="00AB7754"/>
    <w:rsid w:val="00AF5966"/>
    <w:rsid w:val="00B53205"/>
    <w:rsid w:val="00B5343E"/>
    <w:rsid w:val="00B70C36"/>
    <w:rsid w:val="00BA42C6"/>
    <w:rsid w:val="00BD7EF9"/>
    <w:rsid w:val="00C108C4"/>
    <w:rsid w:val="00C43477"/>
    <w:rsid w:val="00CA2148"/>
    <w:rsid w:val="00CC07E0"/>
    <w:rsid w:val="00CC0B1F"/>
    <w:rsid w:val="00D14B62"/>
    <w:rsid w:val="00D27B7A"/>
    <w:rsid w:val="00D33120"/>
    <w:rsid w:val="00D6505B"/>
    <w:rsid w:val="00D73F90"/>
    <w:rsid w:val="00D875DD"/>
    <w:rsid w:val="00DA027A"/>
    <w:rsid w:val="00DA23F0"/>
    <w:rsid w:val="00DA3B72"/>
    <w:rsid w:val="00DC5D3D"/>
    <w:rsid w:val="00DD1CA6"/>
    <w:rsid w:val="00DE2148"/>
    <w:rsid w:val="00E1193C"/>
    <w:rsid w:val="00E178E7"/>
    <w:rsid w:val="00E57A07"/>
    <w:rsid w:val="00E71B13"/>
    <w:rsid w:val="00E75653"/>
    <w:rsid w:val="00E8396D"/>
    <w:rsid w:val="00E935DD"/>
    <w:rsid w:val="00EA47BC"/>
    <w:rsid w:val="00EC4D6C"/>
    <w:rsid w:val="00ED4D4F"/>
    <w:rsid w:val="00EF028E"/>
    <w:rsid w:val="00F303E3"/>
    <w:rsid w:val="00F417A2"/>
    <w:rsid w:val="00F47677"/>
    <w:rsid w:val="00F50FCE"/>
    <w:rsid w:val="00F52985"/>
    <w:rsid w:val="00F855A7"/>
    <w:rsid w:val="00F941D0"/>
    <w:rsid w:val="00F961AA"/>
    <w:rsid w:val="00FA5A54"/>
    <w:rsid w:val="00FB3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F417A2"/>
    <w:rPr>
      <w:color w:val="0563C1" w:themeColor="hyperlink"/>
      <w:u w:val="single"/>
    </w:rPr>
  </w:style>
  <w:style w:type="character" w:styleId="UnresolvedMention">
    <w:name w:val="Unresolved Mention"/>
    <w:basedOn w:val="DefaultParagraphFont"/>
    <w:uiPriority w:val="99"/>
    <w:semiHidden/>
    <w:unhideWhenUsed/>
    <w:rsid w:val="00F417A2"/>
    <w:rPr>
      <w:color w:val="605E5C"/>
      <w:shd w:val="clear" w:color="auto" w:fill="E1DFDD"/>
    </w:rPr>
  </w:style>
  <w:style w:type="paragraph" w:styleId="Header">
    <w:name w:val="header"/>
    <w:basedOn w:val="Normal"/>
    <w:link w:val="HeaderChar"/>
    <w:uiPriority w:val="99"/>
    <w:unhideWhenUsed/>
    <w:rsid w:val="0033081B"/>
    <w:pPr>
      <w:tabs>
        <w:tab w:val="center" w:pos="4680"/>
        <w:tab w:val="right" w:pos="9360"/>
      </w:tabs>
    </w:pPr>
  </w:style>
  <w:style w:type="character" w:customStyle="1" w:styleId="HeaderChar">
    <w:name w:val="Header Char"/>
    <w:basedOn w:val="DefaultParagraphFont"/>
    <w:link w:val="Header"/>
    <w:uiPriority w:val="99"/>
    <w:rsid w:val="0033081B"/>
    <w:rPr>
      <w:rFonts w:asciiTheme="minorHAnsi" w:eastAsiaTheme="minorEastAsia" w:hAnsiTheme="minorHAnsi" w:cstheme="minorBidi"/>
      <w:spacing w:val="0"/>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7730">
      <w:bodyDiv w:val="1"/>
      <w:marLeft w:val="0"/>
      <w:marRight w:val="0"/>
      <w:marTop w:val="0"/>
      <w:marBottom w:val="0"/>
      <w:divBdr>
        <w:top w:val="none" w:sz="0" w:space="0" w:color="auto"/>
        <w:left w:val="none" w:sz="0" w:space="0" w:color="auto"/>
        <w:bottom w:val="none" w:sz="0" w:space="0" w:color="auto"/>
        <w:right w:val="none" w:sz="0" w:space="0" w:color="auto"/>
      </w:divBdr>
    </w:div>
    <w:div w:id="1180925462">
      <w:bodyDiv w:val="1"/>
      <w:marLeft w:val="0"/>
      <w:marRight w:val="0"/>
      <w:marTop w:val="0"/>
      <w:marBottom w:val="0"/>
      <w:divBdr>
        <w:top w:val="none" w:sz="0" w:space="0" w:color="auto"/>
        <w:left w:val="none" w:sz="0" w:space="0" w:color="auto"/>
        <w:bottom w:val="none" w:sz="0" w:space="0" w:color="auto"/>
        <w:right w:val="none" w:sz="0" w:space="0" w:color="auto"/>
      </w:divBdr>
      <w:divsChild>
        <w:div w:id="512695265">
          <w:marLeft w:val="0"/>
          <w:marRight w:val="0"/>
          <w:marTop w:val="0"/>
          <w:marBottom w:val="0"/>
          <w:divBdr>
            <w:top w:val="single" w:sz="2" w:space="0" w:color="E3E3E3"/>
            <w:left w:val="single" w:sz="2" w:space="0" w:color="E3E3E3"/>
            <w:bottom w:val="single" w:sz="2" w:space="0" w:color="E3E3E3"/>
            <w:right w:val="single" w:sz="2" w:space="0" w:color="E3E3E3"/>
          </w:divBdr>
          <w:divsChild>
            <w:div w:id="1396049738">
              <w:marLeft w:val="0"/>
              <w:marRight w:val="0"/>
              <w:marTop w:val="0"/>
              <w:marBottom w:val="0"/>
              <w:divBdr>
                <w:top w:val="single" w:sz="2" w:space="0" w:color="E3E3E3"/>
                <w:left w:val="single" w:sz="2" w:space="0" w:color="E3E3E3"/>
                <w:bottom w:val="single" w:sz="2" w:space="0" w:color="E3E3E3"/>
                <w:right w:val="single" w:sz="2" w:space="0" w:color="E3E3E3"/>
              </w:divBdr>
              <w:divsChild>
                <w:div w:id="1196818938">
                  <w:marLeft w:val="0"/>
                  <w:marRight w:val="0"/>
                  <w:marTop w:val="0"/>
                  <w:marBottom w:val="0"/>
                  <w:divBdr>
                    <w:top w:val="single" w:sz="2" w:space="0" w:color="E3E3E3"/>
                    <w:left w:val="single" w:sz="2" w:space="0" w:color="E3E3E3"/>
                    <w:bottom w:val="single" w:sz="2" w:space="0" w:color="E3E3E3"/>
                    <w:right w:val="single" w:sz="2" w:space="0" w:color="E3E3E3"/>
                  </w:divBdr>
                  <w:divsChild>
                    <w:div w:id="672607160">
                      <w:marLeft w:val="0"/>
                      <w:marRight w:val="0"/>
                      <w:marTop w:val="0"/>
                      <w:marBottom w:val="0"/>
                      <w:divBdr>
                        <w:top w:val="single" w:sz="2" w:space="0" w:color="E3E3E3"/>
                        <w:left w:val="single" w:sz="2" w:space="0" w:color="E3E3E3"/>
                        <w:bottom w:val="single" w:sz="2" w:space="0" w:color="E3E3E3"/>
                        <w:right w:val="single" w:sz="2" w:space="0" w:color="E3E3E3"/>
                      </w:divBdr>
                      <w:divsChild>
                        <w:div w:id="480467201">
                          <w:marLeft w:val="0"/>
                          <w:marRight w:val="0"/>
                          <w:marTop w:val="0"/>
                          <w:marBottom w:val="0"/>
                          <w:divBdr>
                            <w:top w:val="single" w:sz="2" w:space="0" w:color="E3E3E3"/>
                            <w:left w:val="single" w:sz="2" w:space="0" w:color="E3E3E3"/>
                            <w:bottom w:val="single" w:sz="2" w:space="0" w:color="E3E3E3"/>
                            <w:right w:val="single" w:sz="2" w:space="0" w:color="E3E3E3"/>
                          </w:divBdr>
                          <w:divsChild>
                            <w:div w:id="478235304">
                              <w:marLeft w:val="0"/>
                              <w:marRight w:val="0"/>
                              <w:marTop w:val="0"/>
                              <w:marBottom w:val="0"/>
                              <w:divBdr>
                                <w:top w:val="single" w:sz="2" w:space="0" w:color="E3E3E3"/>
                                <w:left w:val="single" w:sz="2" w:space="0" w:color="E3E3E3"/>
                                <w:bottom w:val="single" w:sz="2" w:space="0" w:color="E3E3E3"/>
                                <w:right w:val="single" w:sz="2" w:space="0" w:color="E3E3E3"/>
                              </w:divBdr>
                              <w:divsChild>
                                <w:div w:id="558370090">
                                  <w:marLeft w:val="0"/>
                                  <w:marRight w:val="0"/>
                                  <w:marTop w:val="100"/>
                                  <w:marBottom w:val="100"/>
                                  <w:divBdr>
                                    <w:top w:val="single" w:sz="2" w:space="0" w:color="E3E3E3"/>
                                    <w:left w:val="single" w:sz="2" w:space="0" w:color="E3E3E3"/>
                                    <w:bottom w:val="single" w:sz="2" w:space="0" w:color="E3E3E3"/>
                                    <w:right w:val="single" w:sz="2" w:space="0" w:color="E3E3E3"/>
                                  </w:divBdr>
                                  <w:divsChild>
                                    <w:div w:id="1030228383">
                                      <w:marLeft w:val="0"/>
                                      <w:marRight w:val="0"/>
                                      <w:marTop w:val="0"/>
                                      <w:marBottom w:val="0"/>
                                      <w:divBdr>
                                        <w:top w:val="single" w:sz="2" w:space="0" w:color="E3E3E3"/>
                                        <w:left w:val="single" w:sz="2" w:space="0" w:color="E3E3E3"/>
                                        <w:bottom w:val="single" w:sz="2" w:space="0" w:color="E3E3E3"/>
                                        <w:right w:val="single" w:sz="2" w:space="0" w:color="E3E3E3"/>
                                      </w:divBdr>
                                      <w:divsChild>
                                        <w:div w:id="1694726404">
                                          <w:marLeft w:val="0"/>
                                          <w:marRight w:val="0"/>
                                          <w:marTop w:val="0"/>
                                          <w:marBottom w:val="0"/>
                                          <w:divBdr>
                                            <w:top w:val="single" w:sz="2" w:space="0" w:color="E3E3E3"/>
                                            <w:left w:val="single" w:sz="2" w:space="0" w:color="E3E3E3"/>
                                            <w:bottom w:val="single" w:sz="2" w:space="0" w:color="E3E3E3"/>
                                            <w:right w:val="single" w:sz="2" w:space="0" w:color="E3E3E3"/>
                                          </w:divBdr>
                                          <w:divsChild>
                                            <w:div w:id="348534317">
                                              <w:marLeft w:val="0"/>
                                              <w:marRight w:val="0"/>
                                              <w:marTop w:val="0"/>
                                              <w:marBottom w:val="0"/>
                                              <w:divBdr>
                                                <w:top w:val="single" w:sz="2" w:space="0" w:color="E3E3E3"/>
                                                <w:left w:val="single" w:sz="2" w:space="0" w:color="E3E3E3"/>
                                                <w:bottom w:val="single" w:sz="2" w:space="0" w:color="E3E3E3"/>
                                                <w:right w:val="single" w:sz="2" w:space="0" w:color="E3E3E3"/>
                                              </w:divBdr>
                                              <w:divsChild>
                                                <w:div w:id="1813907367">
                                                  <w:marLeft w:val="0"/>
                                                  <w:marRight w:val="0"/>
                                                  <w:marTop w:val="0"/>
                                                  <w:marBottom w:val="0"/>
                                                  <w:divBdr>
                                                    <w:top w:val="single" w:sz="2" w:space="0" w:color="E3E3E3"/>
                                                    <w:left w:val="single" w:sz="2" w:space="0" w:color="E3E3E3"/>
                                                    <w:bottom w:val="single" w:sz="2" w:space="0" w:color="E3E3E3"/>
                                                    <w:right w:val="single" w:sz="2" w:space="0" w:color="E3E3E3"/>
                                                  </w:divBdr>
                                                  <w:divsChild>
                                                    <w:div w:id="2118745590">
                                                      <w:marLeft w:val="0"/>
                                                      <w:marRight w:val="0"/>
                                                      <w:marTop w:val="0"/>
                                                      <w:marBottom w:val="0"/>
                                                      <w:divBdr>
                                                        <w:top w:val="single" w:sz="2" w:space="0" w:color="E3E3E3"/>
                                                        <w:left w:val="single" w:sz="2" w:space="0" w:color="E3E3E3"/>
                                                        <w:bottom w:val="single" w:sz="2" w:space="0" w:color="E3E3E3"/>
                                                        <w:right w:val="single" w:sz="2" w:space="0" w:color="E3E3E3"/>
                                                      </w:divBdr>
                                                      <w:divsChild>
                                                        <w:div w:id="14229931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412656204">
          <w:marLeft w:val="0"/>
          <w:marRight w:val="0"/>
          <w:marTop w:val="0"/>
          <w:marBottom w:val="0"/>
          <w:divBdr>
            <w:top w:val="none" w:sz="0" w:space="0" w:color="auto"/>
            <w:left w:val="none" w:sz="0" w:space="0" w:color="auto"/>
            <w:bottom w:val="none" w:sz="0" w:space="0" w:color="auto"/>
            <w:right w:val="none" w:sz="0" w:space="0" w:color="auto"/>
          </w:divBdr>
          <w:divsChild>
            <w:div w:id="1133669709">
              <w:marLeft w:val="0"/>
              <w:marRight w:val="0"/>
              <w:marTop w:val="0"/>
              <w:marBottom w:val="0"/>
              <w:divBdr>
                <w:top w:val="single" w:sz="2" w:space="0" w:color="E3E3E3"/>
                <w:left w:val="single" w:sz="2" w:space="0" w:color="E3E3E3"/>
                <w:bottom w:val="single" w:sz="2" w:space="0" w:color="E3E3E3"/>
                <w:right w:val="single" w:sz="2" w:space="0" w:color="E3E3E3"/>
              </w:divBdr>
              <w:divsChild>
                <w:div w:id="1880315748">
                  <w:marLeft w:val="0"/>
                  <w:marRight w:val="0"/>
                  <w:marTop w:val="0"/>
                  <w:marBottom w:val="0"/>
                  <w:divBdr>
                    <w:top w:val="single" w:sz="2" w:space="0" w:color="E3E3E3"/>
                    <w:left w:val="single" w:sz="2" w:space="0" w:color="E3E3E3"/>
                    <w:bottom w:val="single" w:sz="2" w:space="0" w:color="E3E3E3"/>
                    <w:right w:val="single" w:sz="2" w:space="0" w:color="E3E3E3"/>
                  </w:divBdr>
                  <w:divsChild>
                    <w:div w:id="763380487">
                      <w:marLeft w:val="0"/>
                      <w:marRight w:val="0"/>
                      <w:marTop w:val="0"/>
                      <w:marBottom w:val="0"/>
                      <w:divBdr>
                        <w:top w:val="single" w:sz="6" w:space="0" w:color="auto"/>
                        <w:left w:val="single" w:sz="6" w:space="0" w:color="auto"/>
                        <w:bottom w:val="single" w:sz="6" w:space="0" w:color="auto"/>
                        <w:right w:val="single" w:sz="6" w:space="0" w:color="auto"/>
                      </w:divBdr>
                      <w:divsChild>
                        <w:div w:id="1034961822">
                          <w:marLeft w:val="0"/>
                          <w:marRight w:val="0"/>
                          <w:marTop w:val="0"/>
                          <w:marBottom w:val="0"/>
                          <w:divBdr>
                            <w:top w:val="none" w:sz="0" w:space="0" w:color="auto"/>
                            <w:left w:val="none" w:sz="0" w:space="0" w:color="auto"/>
                            <w:bottom w:val="none" w:sz="0" w:space="0" w:color="auto"/>
                            <w:right w:val="none" w:sz="0" w:space="0" w:color="auto"/>
                          </w:divBdr>
                          <w:divsChild>
                            <w:div w:id="1055160156">
                              <w:marLeft w:val="0"/>
                              <w:marRight w:val="0"/>
                              <w:marTop w:val="0"/>
                              <w:marBottom w:val="0"/>
                              <w:divBdr>
                                <w:top w:val="none" w:sz="0" w:space="0" w:color="auto"/>
                                <w:left w:val="none" w:sz="0" w:space="0" w:color="auto"/>
                                <w:bottom w:val="none" w:sz="0" w:space="0" w:color="auto"/>
                                <w:right w:val="none" w:sz="0" w:space="0" w:color="auto"/>
                              </w:divBdr>
                              <w:divsChild>
                                <w:div w:id="825172799">
                                  <w:marLeft w:val="0"/>
                                  <w:marRight w:val="0"/>
                                  <w:marTop w:val="0"/>
                                  <w:marBottom w:val="0"/>
                                  <w:divBdr>
                                    <w:top w:val="none" w:sz="0" w:space="0" w:color="auto"/>
                                    <w:left w:val="none" w:sz="0" w:space="0" w:color="auto"/>
                                    <w:bottom w:val="none" w:sz="0" w:space="0" w:color="auto"/>
                                    <w:right w:val="none" w:sz="0" w:space="0" w:color="auto"/>
                                  </w:divBdr>
                                  <w:divsChild>
                                    <w:div w:id="1046176196">
                                      <w:marLeft w:val="0"/>
                                      <w:marRight w:val="0"/>
                                      <w:marTop w:val="0"/>
                                      <w:marBottom w:val="0"/>
                                      <w:divBdr>
                                        <w:top w:val="none" w:sz="0" w:space="0" w:color="auto"/>
                                        <w:left w:val="none" w:sz="0" w:space="0" w:color="auto"/>
                                        <w:bottom w:val="none" w:sz="0" w:space="0" w:color="auto"/>
                                        <w:right w:val="none" w:sz="0" w:space="0" w:color="auto"/>
                                      </w:divBdr>
                                      <w:divsChild>
                                        <w:div w:id="2029670554">
                                          <w:marLeft w:val="0"/>
                                          <w:marRight w:val="0"/>
                                          <w:marTop w:val="0"/>
                                          <w:marBottom w:val="0"/>
                                          <w:divBdr>
                                            <w:top w:val="none" w:sz="0" w:space="0" w:color="auto"/>
                                            <w:left w:val="none" w:sz="0" w:space="0" w:color="auto"/>
                                            <w:bottom w:val="none" w:sz="0" w:space="0" w:color="auto"/>
                                            <w:right w:val="none" w:sz="0" w:space="0" w:color="auto"/>
                                          </w:divBdr>
                                          <w:divsChild>
                                            <w:div w:id="6847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258096">
      <w:bodyDiv w:val="1"/>
      <w:marLeft w:val="0"/>
      <w:marRight w:val="0"/>
      <w:marTop w:val="0"/>
      <w:marBottom w:val="0"/>
      <w:divBdr>
        <w:top w:val="none" w:sz="0" w:space="0" w:color="auto"/>
        <w:left w:val="none" w:sz="0" w:space="0" w:color="auto"/>
        <w:bottom w:val="none" w:sz="0" w:space="0" w:color="auto"/>
        <w:right w:val="none" w:sz="0" w:space="0" w:color="auto"/>
      </w:divBdr>
    </w:div>
    <w:div w:id="1528060611">
      <w:bodyDiv w:val="1"/>
      <w:marLeft w:val="0"/>
      <w:marRight w:val="0"/>
      <w:marTop w:val="0"/>
      <w:marBottom w:val="0"/>
      <w:divBdr>
        <w:top w:val="none" w:sz="0" w:space="0" w:color="auto"/>
        <w:left w:val="none" w:sz="0" w:space="0" w:color="auto"/>
        <w:bottom w:val="none" w:sz="0" w:space="0" w:color="auto"/>
        <w:right w:val="none" w:sz="0" w:space="0" w:color="auto"/>
      </w:divBdr>
    </w:div>
    <w:div w:id="20482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15</cp:revision>
  <dcterms:created xsi:type="dcterms:W3CDTF">2024-04-15T20:38:00Z</dcterms:created>
  <dcterms:modified xsi:type="dcterms:W3CDTF">2024-04-16T13:56:00Z</dcterms:modified>
</cp:coreProperties>
</file>